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92" w:rsidRPr="005B7938" w:rsidRDefault="00BA612C" w:rsidP="00421492">
      <w:pPr>
        <w:jc w:val="center"/>
        <w:rPr>
          <w:rFonts w:asciiTheme="minorHAnsi" w:hAnsiTheme="minorHAnsi"/>
          <w:b/>
          <w:bCs/>
          <w:sz w:val="36"/>
          <w:szCs w:val="36"/>
          <w:u w:val="single"/>
        </w:rPr>
      </w:pPr>
      <w:bookmarkStart w:id="0" w:name="_GoBack"/>
      <w:bookmarkEnd w:id="0"/>
      <w:r w:rsidRPr="005B7938">
        <w:rPr>
          <w:rFonts w:asciiTheme="minorHAnsi" w:hAnsiTheme="minorHAnsi"/>
          <w:b/>
          <w:bCs/>
          <w:sz w:val="36"/>
          <w:szCs w:val="36"/>
          <w:u w:val="single"/>
        </w:rPr>
        <w:t xml:space="preserve">B&amp;H </w:t>
      </w:r>
      <w:r w:rsidR="009F16CC" w:rsidRPr="005B7938">
        <w:rPr>
          <w:rFonts w:asciiTheme="minorHAnsi" w:hAnsiTheme="minorHAnsi"/>
          <w:b/>
          <w:bCs/>
          <w:sz w:val="36"/>
          <w:szCs w:val="36"/>
          <w:u w:val="single"/>
        </w:rPr>
        <w:t xml:space="preserve">Contingency </w:t>
      </w:r>
      <w:r w:rsidR="00421492" w:rsidRPr="005B7938">
        <w:rPr>
          <w:rFonts w:asciiTheme="minorHAnsi" w:hAnsiTheme="minorHAnsi"/>
          <w:b/>
          <w:bCs/>
          <w:sz w:val="36"/>
          <w:szCs w:val="36"/>
          <w:u w:val="single"/>
        </w:rPr>
        <w:t xml:space="preserve">arrangements- </w:t>
      </w:r>
    </w:p>
    <w:p w:rsidR="001518B0" w:rsidRPr="005B7938" w:rsidRDefault="00421492" w:rsidP="00421492">
      <w:pPr>
        <w:jc w:val="center"/>
        <w:rPr>
          <w:rFonts w:asciiTheme="minorHAnsi" w:hAnsiTheme="minorHAnsi"/>
          <w:b/>
          <w:bCs/>
          <w:sz w:val="36"/>
          <w:szCs w:val="36"/>
          <w:u w:val="single"/>
        </w:rPr>
      </w:pPr>
      <w:r w:rsidRPr="005B7938">
        <w:rPr>
          <w:rFonts w:asciiTheme="minorHAnsi" w:hAnsiTheme="minorHAnsi"/>
          <w:b/>
          <w:bCs/>
          <w:sz w:val="36"/>
          <w:szCs w:val="36"/>
          <w:u w:val="single"/>
        </w:rPr>
        <w:t>Domestic, Sexual Violence and Stalking</w:t>
      </w:r>
    </w:p>
    <w:p w:rsidR="0009771B" w:rsidRPr="005B7938" w:rsidRDefault="0009771B" w:rsidP="0009771B">
      <w:pPr>
        <w:rPr>
          <w:rFonts w:asciiTheme="minorHAnsi" w:hAnsiTheme="minorHAnsi"/>
          <w:b/>
          <w:bCs/>
          <w:u w:val="single"/>
        </w:rPr>
      </w:pPr>
    </w:p>
    <w:p w:rsidR="00341753" w:rsidRPr="005B7938" w:rsidRDefault="00341753" w:rsidP="0009771B">
      <w:pPr>
        <w:rPr>
          <w:rFonts w:asciiTheme="minorHAnsi" w:hAnsiTheme="minorHAnsi"/>
          <w:bCs/>
        </w:rPr>
      </w:pPr>
      <w:r w:rsidRPr="005B7938">
        <w:rPr>
          <w:rFonts w:asciiTheme="minorHAnsi" w:hAnsiTheme="minorHAnsi"/>
          <w:bCs/>
        </w:rPr>
        <w:t xml:space="preserve">This document is </w:t>
      </w:r>
      <w:r w:rsidR="0055247F">
        <w:rPr>
          <w:rFonts w:asciiTheme="minorHAnsi" w:hAnsiTheme="minorHAnsi"/>
          <w:bCs/>
        </w:rPr>
        <w:t>for professional circulation only and is correct as of</w:t>
      </w:r>
      <w:r w:rsidRPr="005B7938">
        <w:rPr>
          <w:rFonts w:asciiTheme="minorHAnsi" w:hAnsiTheme="minorHAnsi"/>
          <w:bCs/>
        </w:rPr>
        <w:t xml:space="preserve"> </w:t>
      </w:r>
      <w:r w:rsidR="0055247F">
        <w:rPr>
          <w:rFonts w:asciiTheme="minorHAnsi" w:hAnsiTheme="minorHAnsi"/>
          <w:bCs/>
        </w:rPr>
        <w:t>2</w:t>
      </w:r>
      <w:r w:rsidR="0055247F" w:rsidRPr="0055247F">
        <w:rPr>
          <w:rFonts w:asciiTheme="minorHAnsi" w:hAnsiTheme="minorHAnsi"/>
          <w:bCs/>
          <w:vertAlign w:val="superscript"/>
        </w:rPr>
        <w:t>nd</w:t>
      </w:r>
      <w:r w:rsidR="0055247F">
        <w:rPr>
          <w:rFonts w:asciiTheme="minorHAnsi" w:hAnsiTheme="minorHAnsi"/>
          <w:bCs/>
        </w:rPr>
        <w:t xml:space="preserve"> April 2020</w:t>
      </w:r>
      <w:r w:rsidRPr="005B7938">
        <w:rPr>
          <w:rFonts w:asciiTheme="minorHAnsi" w:hAnsiTheme="minorHAnsi"/>
          <w:bCs/>
        </w:rPr>
        <w:t xml:space="preserve">.  For more information you can contact services directly as these arrangements may be subject to change.  </w:t>
      </w:r>
    </w:p>
    <w:p w:rsidR="00341753" w:rsidRPr="005B7938" w:rsidRDefault="00341753" w:rsidP="0009771B">
      <w:pPr>
        <w:rPr>
          <w:rFonts w:asciiTheme="minorHAnsi" w:hAnsiTheme="minorHAnsi"/>
          <w:bCs/>
        </w:rPr>
      </w:pPr>
    </w:p>
    <w:p w:rsidR="0009771B" w:rsidRPr="005B7938" w:rsidRDefault="001D412F" w:rsidP="0009771B">
      <w:pPr>
        <w:rPr>
          <w:rFonts w:asciiTheme="minorHAnsi" w:hAnsiTheme="minorHAnsi"/>
          <w:b/>
          <w:bCs/>
          <w:sz w:val="32"/>
          <w:szCs w:val="32"/>
        </w:rPr>
      </w:pPr>
      <w:r w:rsidRPr="005B7938">
        <w:rPr>
          <w:rFonts w:asciiTheme="minorHAnsi" w:hAnsiTheme="minorHAnsi"/>
          <w:b/>
          <w:bCs/>
          <w:sz w:val="32"/>
          <w:szCs w:val="32"/>
        </w:rPr>
        <w:t xml:space="preserve">Messages </w:t>
      </w:r>
      <w:r w:rsidR="00F53E59" w:rsidRPr="005B7938">
        <w:rPr>
          <w:rFonts w:asciiTheme="minorHAnsi" w:hAnsiTheme="minorHAnsi"/>
          <w:b/>
          <w:bCs/>
          <w:sz w:val="32"/>
          <w:szCs w:val="32"/>
        </w:rPr>
        <w:t xml:space="preserve">from </w:t>
      </w:r>
      <w:r w:rsidRPr="005B7938">
        <w:rPr>
          <w:rFonts w:asciiTheme="minorHAnsi" w:hAnsiTheme="minorHAnsi"/>
          <w:b/>
          <w:bCs/>
          <w:sz w:val="32"/>
          <w:szCs w:val="32"/>
        </w:rPr>
        <w:t>l</w:t>
      </w:r>
      <w:r w:rsidR="00F53E59" w:rsidRPr="005B7938">
        <w:rPr>
          <w:rFonts w:asciiTheme="minorHAnsi" w:hAnsiTheme="minorHAnsi"/>
          <w:b/>
          <w:bCs/>
          <w:sz w:val="32"/>
          <w:szCs w:val="32"/>
        </w:rPr>
        <w:t>ocal</w:t>
      </w:r>
      <w:r w:rsidRPr="005B7938">
        <w:rPr>
          <w:rFonts w:asciiTheme="minorHAnsi" w:hAnsiTheme="minorHAnsi"/>
          <w:b/>
          <w:bCs/>
          <w:sz w:val="32"/>
          <w:szCs w:val="32"/>
        </w:rPr>
        <w:t xml:space="preserve"> </w:t>
      </w:r>
      <w:r w:rsidR="005B7938" w:rsidRPr="005B7938">
        <w:rPr>
          <w:rFonts w:asciiTheme="minorHAnsi" w:hAnsiTheme="minorHAnsi"/>
          <w:b/>
          <w:bCs/>
          <w:sz w:val="32"/>
          <w:szCs w:val="32"/>
        </w:rPr>
        <w:t xml:space="preserve">commissioned </w:t>
      </w:r>
      <w:r w:rsidRPr="005B7938">
        <w:rPr>
          <w:rFonts w:asciiTheme="minorHAnsi" w:hAnsiTheme="minorHAnsi"/>
          <w:b/>
          <w:bCs/>
          <w:sz w:val="32"/>
          <w:szCs w:val="32"/>
        </w:rPr>
        <w:t xml:space="preserve">providers: </w:t>
      </w:r>
    </w:p>
    <w:p w:rsidR="005B7938" w:rsidRPr="005B7938" w:rsidRDefault="005B7938" w:rsidP="0009771B">
      <w:pPr>
        <w:rPr>
          <w:rFonts w:asciiTheme="minorHAnsi" w:hAnsiTheme="minorHAnsi"/>
          <w:b/>
          <w:bCs/>
          <w:sz w:val="32"/>
          <w:szCs w:val="32"/>
        </w:rPr>
      </w:pPr>
    </w:p>
    <w:p w:rsidR="005B7938" w:rsidRPr="005B7938" w:rsidRDefault="001D412F" w:rsidP="001D412F">
      <w:pPr>
        <w:pStyle w:val="xmsonormal"/>
        <w:rPr>
          <w:rFonts w:asciiTheme="minorHAnsi" w:hAnsiTheme="minorHAnsi"/>
          <w:sz w:val="22"/>
          <w:szCs w:val="22"/>
        </w:rPr>
      </w:pPr>
      <w:r w:rsidRPr="005B7938">
        <w:rPr>
          <w:rFonts w:asciiTheme="minorHAnsi" w:hAnsiTheme="minorHAnsi"/>
          <w:b/>
          <w:sz w:val="32"/>
          <w:szCs w:val="32"/>
        </w:rPr>
        <w:t>RISE-</w:t>
      </w:r>
      <w:r w:rsidR="005B7938" w:rsidRPr="005B7938">
        <w:rPr>
          <w:rFonts w:asciiTheme="minorHAnsi" w:hAnsiTheme="minorHAnsi"/>
          <w:b/>
          <w:sz w:val="32"/>
          <w:szCs w:val="32"/>
        </w:rPr>
        <w:t xml:space="preserve"> Domestic Abuse Charity</w:t>
      </w:r>
      <w:r w:rsidRPr="005B7938">
        <w:rPr>
          <w:rFonts w:asciiTheme="minorHAnsi" w:hAnsiTheme="minorHAnsi"/>
          <w:sz w:val="22"/>
          <w:szCs w:val="22"/>
        </w:rPr>
        <w:t xml:space="preserve"> </w:t>
      </w:r>
    </w:p>
    <w:p w:rsidR="005B7938" w:rsidRPr="005B7938" w:rsidRDefault="005B7938" w:rsidP="001D412F">
      <w:pPr>
        <w:pStyle w:val="xmsonormal"/>
        <w:rPr>
          <w:rFonts w:asciiTheme="minorHAnsi" w:hAnsiTheme="minorHAnsi"/>
          <w:sz w:val="22"/>
          <w:szCs w:val="22"/>
        </w:rPr>
      </w:pPr>
    </w:p>
    <w:p w:rsidR="001D412F" w:rsidRPr="005B7938" w:rsidRDefault="001D412F" w:rsidP="001D412F">
      <w:pPr>
        <w:pStyle w:val="xmsonormal"/>
        <w:rPr>
          <w:rFonts w:asciiTheme="minorHAnsi" w:hAnsiTheme="minorHAnsi"/>
          <w:sz w:val="22"/>
          <w:szCs w:val="22"/>
        </w:rPr>
      </w:pPr>
      <w:r w:rsidRPr="005B7938">
        <w:rPr>
          <w:rFonts w:asciiTheme="minorHAnsi" w:hAnsiTheme="minorHAnsi"/>
          <w:sz w:val="22"/>
          <w:szCs w:val="22"/>
        </w:rPr>
        <w:t xml:space="preserve">As the situation continues to change each day we want to keep you and our service users as up-to-date as possible with any changes we are making at RISE. The safety of our staff and of our service users is a priority and by following government advice we have made some changes to protect everyone. RISE is committed to supporting those affected by domestic abuse and so we will remain available to survivors of DV. If you are in an abusive relationship or are worried about a </w:t>
      </w:r>
      <w:proofErr w:type="gramStart"/>
      <w:r w:rsidRPr="005B7938">
        <w:rPr>
          <w:rFonts w:asciiTheme="minorHAnsi" w:hAnsiTheme="minorHAnsi"/>
          <w:sz w:val="22"/>
          <w:szCs w:val="22"/>
        </w:rPr>
        <w:t>friend</w:t>
      </w:r>
      <w:proofErr w:type="gramEnd"/>
      <w:r w:rsidRPr="005B7938">
        <w:rPr>
          <w:rFonts w:asciiTheme="minorHAnsi" w:hAnsiTheme="minorHAnsi"/>
          <w:sz w:val="22"/>
          <w:szCs w:val="22"/>
        </w:rPr>
        <w:t xml:space="preserve"> then please call our helpline - 01273 622 828</w:t>
      </w:r>
      <w:r w:rsidR="005B7938">
        <w:rPr>
          <w:rFonts w:asciiTheme="minorHAnsi" w:hAnsiTheme="minorHAnsi"/>
          <w:sz w:val="22"/>
          <w:szCs w:val="22"/>
        </w:rPr>
        <w:t>.</w:t>
      </w:r>
      <w:r w:rsidRPr="005B7938">
        <w:rPr>
          <w:rFonts w:asciiTheme="minorHAnsi" w:hAnsiTheme="minorHAnsi"/>
          <w:sz w:val="22"/>
          <w:szCs w:val="22"/>
        </w:rPr>
        <w:t xml:space="preserve"> The national 24hour Domestic Violence helpline can be contacted on 0808 2000 247. For more information about any changes we have made and about our services during this difficult time, follow this link &gt;&gt; </w:t>
      </w:r>
      <w:hyperlink r:id="rId6" w:history="1">
        <w:r w:rsidRPr="005B7938">
          <w:rPr>
            <w:rStyle w:val="Hyperlink"/>
            <w:rFonts w:asciiTheme="minorHAnsi" w:hAnsiTheme="minorHAnsi"/>
            <w:sz w:val="22"/>
            <w:szCs w:val="22"/>
          </w:rPr>
          <w:t>https://www.riseuk.org.uk/news/2020/update-to-the-running-of-our-services</w:t>
        </w:r>
      </w:hyperlink>
    </w:p>
    <w:p w:rsidR="001D412F" w:rsidRPr="005B7938" w:rsidRDefault="001D412F" w:rsidP="001D412F">
      <w:pPr>
        <w:pStyle w:val="xmsonormal"/>
        <w:rPr>
          <w:rFonts w:asciiTheme="minorHAnsi" w:hAnsiTheme="minorHAnsi"/>
          <w:sz w:val="22"/>
          <w:szCs w:val="22"/>
        </w:rPr>
      </w:pPr>
      <w:r w:rsidRPr="005B7938">
        <w:rPr>
          <w:rFonts w:asciiTheme="minorHAnsi" w:hAnsiTheme="minorHAnsi"/>
          <w:sz w:val="22"/>
          <w:szCs w:val="22"/>
        </w:rPr>
        <w:t> </w:t>
      </w:r>
    </w:p>
    <w:p w:rsidR="005B7938" w:rsidRPr="005B7938" w:rsidRDefault="005B7938" w:rsidP="00F53E59">
      <w:pPr>
        <w:pStyle w:val="NormalWeb"/>
        <w:shd w:val="clear" w:color="auto" w:fill="FFFFFF"/>
        <w:spacing w:before="0" w:beforeAutospacing="0"/>
        <w:rPr>
          <w:rFonts w:asciiTheme="minorHAnsi" w:hAnsiTheme="minorHAnsi"/>
          <w:sz w:val="22"/>
          <w:szCs w:val="22"/>
        </w:rPr>
      </w:pPr>
      <w:r w:rsidRPr="005B7938">
        <w:rPr>
          <w:rFonts w:asciiTheme="minorHAnsi" w:hAnsiTheme="minorHAnsi"/>
          <w:b/>
          <w:sz w:val="32"/>
          <w:szCs w:val="32"/>
        </w:rPr>
        <w:t>Survivors Network- Sexual Abuse Charity</w:t>
      </w:r>
      <w:r w:rsidR="001D412F" w:rsidRPr="005B7938">
        <w:rPr>
          <w:rFonts w:asciiTheme="minorHAnsi" w:hAnsiTheme="minorHAnsi"/>
          <w:sz w:val="22"/>
          <w:szCs w:val="22"/>
        </w:rPr>
        <w:t xml:space="preserve"> </w:t>
      </w:r>
    </w:p>
    <w:p w:rsidR="00F53E59" w:rsidRPr="005B7938" w:rsidRDefault="00F53E59" w:rsidP="005B7938">
      <w:pPr>
        <w:pStyle w:val="NormalWeb"/>
        <w:shd w:val="clear" w:color="auto" w:fill="FFFFFF"/>
        <w:spacing w:before="0" w:beforeAutospacing="0"/>
        <w:rPr>
          <w:rFonts w:asciiTheme="minorHAnsi" w:hAnsiTheme="minorHAnsi" w:cs="Arial"/>
          <w:color w:val="212121"/>
          <w:sz w:val="22"/>
          <w:szCs w:val="22"/>
        </w:rPr>
      </w:pPr>
      <w:r w:rsidRPr="005B7938">
        <w:rPr>
          <w:rFonts w:asciiTheme="minorHAnsi" w:hAnsiTheme="minorHAnsi" w:cs="Arial"/>
          <w:color w:val="212121"/>
          <w:sz w:val="22"/>
          <w:szCs w:val="22"/>
          <w:lang w:val="en-US"/>
        </w:rPr>
        <w:t xml:space="preserve">We have had to suspend all group-work for the time being. </w:t>
      </w:r>
      <w:r w:rsidR="005B7938" w:rsidRPr="005B7938">
        <w:rPr>
          <w:rFonts w:asciiTheme="minorHAnsi" w:hAnsiTheme="minorHAnsi" w:cs="Arial"/>
          <w:color w:val="212121"/>
          <w:sz w:val="22"/>
          <w:szCs w:val="22"/>
          <w:lang w:val="en-US"/>
        </w:rPr>
        <w:t xml:space="preserve">We are still accepting referrals for ISVA, Counselling and YP support services. </w:t>
      </w:r>
      <w:r w:rsidRPr="005B7938">
        <w:rPr>
          <w:rFonts w:asciiTheme="minorHAnsi" w:hAnsiTheme="minorHAnsi" w:cs="Arial"/>
          <w:color w:val="212121"/>
          <w:sz w:val="22"/>
          <w:szCs w:val="22"/>
          <w:lang w:val="en-US"/>
        </w:rPr>
        <w:t xml:space="preserve">We are offering phone or online appointments for our one-to-one work, and we are doing our best to provide additional support in a way that is mindful of the current level of risk, however we are very short on trained volunteer </w:t>
      </w:r>
      <w:proofErr w:type="gramStart"/>
      <w:r w:rsidRPr="005B7938">
        <w:rPr>
          <w:rFonts w:asciiTheme="minorHAnsi" w:hAnsiTheme="minorHAnsi" w:cs="Arial"/>
          <w:color w:val="212121"/>
          <w:sz w:val="22"/>
          <w:szCs w:val="22"/>
          <w:lang w:val="en-US"/>
        </w:rPr>
        <w:t>support</w:t>
      </w:r>
      <w:proofErr w:type="gramEnd"/>
      <w:r w:rsidRPr="005B7938">
        <w:rPr>
          <w:rFonts w:asciiTheme="minorHAnsi" w:hAnsiTheme="minorHAnsi" w:cs="Arial"/>
          <w:color w:val="212121"/>
          <w:sz w:val="22"/>
          <w:szCs w:val="22"/>
          <w:lang w:val="en-US"/>
        </w:rPr>
        <w:t xml:space="preserve"> so we have had to reassess our Helpline provision.</w:t>
      </w:r>
      <w:r w:rsidR="005B7938" w:rsidRPr="005B7938">
        <w:rPr>
          <w:rFonts w:asciiTheme="minorHAnsi" w:hAnsiTheme="minorHAnsi" w:cs="Arial"/>
          <w:color w:val="212121"/>
          <w:sz w:val="22"/>
          <w:szCs w:val="22"/>
          <w:lang w:val="en-US"/>
        </w:rPr>
        <w:t xml:space="preserve"> </w:t>
      </w:r>
      <w:r w:rsidRPr="005B7938">
        <w:rPr>
          <w:rStyle w:val="Strong"/>
          <w:rFonts w:asciiTheme="minorHAnsi" w:hAnsiTheme="minorHAnsi" w:cs="Arial"/>
          <w:color w:val="212121"/>
          <w:sz w:val="22"/>
          <w:szCs w:val="22"/>
          <w:lang w:val="en-US"/>
        </w:rPr>
        <w:t>From next week (Wednesday 1st April) our Helpline will run in the daytime rather than the evening, from 12-2pm.</w:t>
      </w:r>
      <w:r w:rsidR="00341753" w:rsidRPr="005B7938">
        <w:rPr>
          <w:rFonts w:asciiTheme="minorHAnsi" w:hAnsiTheme="minorHAnsi" w:cs="Arial"/>
          <w:color w:val="212121"/>
          <w:sz w:val="22"/>
          <w:szCs w:val="22"/>
          <w:lang w:val="en-US"/>
        </w:rPr>
        <w:t xml:space="preserve"> </w:t>
      </w:r>
      <w:r w:rsidRPr="005B7938">
        <w:rPr>
          <w:rStyle w:val="Strong"/>
          <w:rFonts w:asciiTheme="minorHAnsi" w:hAnsiTheme="minorHAnsi" w:cs="Arial"/>
          <w:color w:val="212121"/>
          <w:sz w:val="22"/>
          <w:szCs w:val="22"/>
          <w:lang w:val="en-US"/>
        </w:rPr>
        <w:t>This means our qualified staff team can take your calls and offer you the support you need. The phone number is still 01273 720110.</w:t>
      </w:r>
    </w:p>
    <w:p w:rsidR="00F53E59" w:rsidRPr="005B7938" w:rsidRDefault="00F53E59" w:rsidP="00F53E59">
      <w:pPr>
        <w:pStyle w:val="NormalWeb"/>
        <w:shd w:val="clear" w:color="auto" w:fill="FFFFFF"/>
        <w:spacing w:before="0" w:beforeAutospacing="0"/>
        <w:rPr>
          <w:rFonts w:asciiTheme="minorHAnsi" w:hAnsiTheme="minorHAnsi" w:cs="Arial"/>
          <w:color w:val="212121"/>
          <w:sz w:val="22"/>
          <w:szCs w:val="22"/>
          <w:lang w:val="en-US"/>
        </w:rPr>
      </w:pPr>
      <w:r w:rsidRPr="005B7938">
        <w:rPr>
          <w:rFonts w:asciiTheme="minorHAnsi" w:hAnsiTheme="minorHAnsi" w:cs="Arial"/>
          <w:color w:val="212121"/>
          <w:sz w:val="22"/>
          <w:szCs w:val="22"/>
          <w:lang w:val="en-US"/>
        </w:rPr>
        <w:t>We are looking at extending this to additional days or hours, and will keep everyone updated as these changes come into place. As you all know, these are unpredictable and fast-changing times. We are doing our best to keep up, and to adapt in a way that is safe for everyone.</w:t>
      </w:r>
      <w:r w:rsidR="005B7938" w:rsidRPr="005B7938">
        <w:rPr>
          <w:rFonts w:asciiTheme="minorHAnsi" w:hAnsiTheme="minorHAnsi" w:cs="Arial"/>
          <w:color w:val="212121"/>
          <w:sz w:val="22"/>
          <w:szCs w:val="22"/>
          <w:lang w:val="en-US"/>
        </w:rPr>
        <w:t xml:space="preserve"> </w:t>
      </w:r>
      <w:r w:rsidRPr="005B7938">
        <w:rPr>
          <w:rStyle w:val="Strong"/>
          <w:rFonts w:asciiTheme="minorHAnsi" w:hAnsiTheme="minorHAnsi" w:cs="Arial"/>
          <w:color w:val="212121"/>
          <w:sz w:val="22"/>
          <w:szCs w:val="22"/>
          <w:lang w:val="en-US"/>
        </w:rPr>
        <w:t>Thank you so much for your patience in these difficult times we are all facing.</w:t>
      </w:r>
      <w:r w:rsidR="005B7938">
        <w:rPr>
          <w:rFonts w:asciiTheme="minorHAnsi" w:hAnsiTheme="minorHAnsi" w:cs="Arial"/>
          <w:color w:val="212121"/>
          <w:sz w:val="22"/>
          <w:szCs w:val="22"/>
          <w:lang w:val="en-US"/>
        </w:rPr>
        <w:t xml:space="preserve"> </w:t>
      </w:r>
      <w:r w:rsidRPr="005B7938">
        <w:rPr>
          <w:rFonts w:asciiTheme="minorHAnsi" w:hAnsiTheme="minorHAnsi" w:cs="Arial"/>
          <w:color w:val="212121"/>
          <w:sz w:val="22"/>
          <w:szCs w:val="22"/>
          <w:lang w:val="en-US"/>
        </w:rPr>
        <w:t>If you need phone support on other days, you can call the National Rape Crisis helpline: 0808 802 9999 (Daily 12:00 – 14:30 &amp; 19:00 – 21:30); Samaritans 116 123 / www.samaritans.org (24hrs a day); Shout: text shout to 85258 (24hrs a day); LGBTQ Switchboard (National Helpline): 0300 330 0630 (Daily, 10am to 10pm). In an emergency situation, please dial 999.</w:t>
      </w:r>
      <w:r w:rsidR="005B7938">
        <w:rPr>
          <w:rFonts w:asciiTheme="minorHAnsi" w:hAnsiTheme="minorHAnsi" w:cs="Arial"/>
          <w:color w:val="212121"/>
          <w:sz w:val="22"/>
          <w:szCs w:val="22"/>
          <w:lang w:val="en-US"/>
        </w:rPr>
        <w:t xml:space="preserve"> </w:t>
      </w:r>
      <w:r w:rsidRPr="005B7938">
        <w:rPr>
          <w:rFonts w:asciiTheme="minorHAnsi" w:hAnsiTheme="minorHAnsi" w:cs="Arial"/>
          <w:color w:val="212121"/>
          <w:sz w:val="22"/>
          <w:szCs w:val="22"/>
          <w:lang w:val="en-US"/>
        </w:rPr>
        <w:t xml:space="preserve">If you are in need of online support or resources, you can find an extensive list- </w:t>
      </w:r>
      <w:hyperlink r:id="rId7" w:history="1">
        <w:r w:rsidRPr="005B7938">
          <w:rPr>
            <w:rStyle w:val="Hyperlink"/>
            <w:rFonts w:asciiTheme="minorHAnsi" w:hAnsiTheme="minorHAnsi"/>
          </w:rPr>
          <w:t>https://survivorsnetwork.org.uk/covid-19-update-26-03/</w:t>
        </w:r>
      </w:hyperlink>
    </w:p>
    <w:p w:rsidR="0009771B" w:rsidRDefault="00F53E59" w:rsidP="00E81CA3">
      <w:pPr>
        <w:pStyle w:val="NormalWeb"/>
        <w:shd w:val="clear" w:color="auto" w:fill="FFFFFF"/>
        <w:spacing w:before="0" w:beforeAutospacing="0"/>
        <w:rPr>
          <w:rStyle w:val="Strong"/>
          <w:rFonts w:asciiTheme="minorHAnsi" w:hAnsiTheme="minorHAnsi" w:cs="Arial"/>
          <w:color w:val="212121"/>
          <w:sz w:val="22"/>
          <w:szCs w:val="22"/>
          <w:lang w:val="en-US"/>
        </w:rPr>
      </w:pPr>
      <w:r w:rsidRPr="005B7938">
        <w:rPr>
          <w:rFonts w:asciiTheme="minorHAnsi" w:hAnsiTheme="minorHAnsi" w:cs="Arial"/>
          <w:color w:val="212121"/>
          <w:sz w:val="22"/>
          <w:szCs w:val="22"/>
          <w:lang w:val="en-US"/>
        </w:rPr>
        <w:t xml:space="preserve">And this bears repeating: </w:t>
      </w:r>
      <w:r w:rsidRPr="005B7938">
        <w:rPr>
          <w:rStyle w:val="Strong"/>
          <w:rFonts w:asciiTheme="minorHAnsi" w:hAnsiTheme="minorHAnsi" w:cs="Arial"/>
          <w:color w:val="212121"/>
          <w:sz w:val="22"/>
          <w:szCs w:val="22"/>
          <w:lang w:val="en-US"/>
        </w:rPr>
        <w:t>Even in difficult times, you do not have to face them alone. We may not be able to support you face-to-face, but we are doing everything we can to help via phone, email and online resources. We believe you, and hope we can support you in a way that keep</w:t>
      </w:r>
      <w:r w:rsidR="00E81CA3" w:rsidRPr="005B7938">
        <w:rPr>
          <w:rStyle w:val="Strong"/>
          <w:rFonts w:asciiTheme="minorHAnsi" w:hAnsiTheme="minorHAnsi" w:cs="Arial"/>
          <w:color w:val="212121"/>
          <w:sz w:val="22"/>
          <w:szCs w:val="22"/>
          <w:lang w:val="en-US"/>
        </w:rPr>
        <w:t>s everyone as safe as possible.</w:t>
      </w:r>
    </w:p>
    <w:p w:rsidR="005B7938" w:rsidRDefault="005B7938" w:rsidP="00E81CA3">
      <w:pPr>
        <w:pStyle w:val="NormalWeb"/>
        <w:shd w:val="clear" w:color="auto" w:fill="FFFFFF"/>
        <w:spacing w:before="0" w:beforeAutospacing="0"/>
        <w:rPr>
          <w:rStyle w:val="Strong"/>
          <w:rFonts w:asciiTheme="minorHAnsi" w:hAnsiTheme="minorHAnsi" w:cs="Arial"/>
          <w:color w:val="212121"/>
          <w:sz w:val="22"/>
          <w:szCs w:val="22"/>
          <w:lang w:val="en-US"/>
        </w:rPr>
      </w:pPr>
    </w:p>
    <w:p w:rsidR="005B7938" w:rsidRPr="005B7938" w:rsidRDefault="005B7938" w:rsidP="00E81CA3">
      <w:pPr>
        <w:pStyle w:val="NormalWeb"/>
        <w:shd w:val="clear" w:color="auto" w:fill="FFFFFF"/>
        <w:spacing w:before="0" w:beforeAutospacing="0"/>
        <w:rPr>
          <w:rFonts w:asciiTheme="minorHAnsi" w:hAnsiTheme="minorHAnsi" w:cs="Arial"/>
          <w:color w:val="212121"/>
          <w:sz w:val="22"/>
          <w:szCs w:val="22"/>
          <w:lang w:val="en-US"/>
        </w:rPr>
      </w:pPr>
    </w:p>
    <w:tbl>
      <w:tblPr>
        <w:tblStyle w:val="TableGrid"/>
        <w:tblW w:w="0" w:type="auto"/>
        <w:tblLayout w:type="fixed"/>
        <w:tblLook w:val="04A0" w:firstRow="1" w:lastRow="0" w:firstColumn="1" w:lastColumn="0" w:noHBand="0" w:noVBand="1"/>
      </w:tblPr>
      <w:tblGrid>
        <w:gridCol w:w="2376"/>
        <w:gridCol w:w="3119"/>
        <w:gridCol w:w="3747"/>
      </w:tblGrid>
      <w:tr w:rsidR="00B131A4" w:rsidRPr="005B7938" w:rsidTr="00FF14EC">
        <w:tc>
          <w:tcPr>
            <w:tcW w:w="9242" w:type="dxa"/>
            <w:gridSpan w:val="3"/>
          </w:tcPr>
          <w:p w:rsidR="00B131A4" w:rsidRPr="005B7938" w:rsidRDefault="00B131A4" w:rsidP="00B131A4">
            <w:pPr>
              <w:jc w:val="center"/>
              <w:rPr>
                <w:rFonts w:asciiTheme="minorHAnsi" w:hAnsiTheme="minorHAnsi"/>
                <w:b/>
                <w:bCs/>
                <w:sz w:val="32"/>
                <w:szCs w:val="32"/>
              </w:rPr>
            </w:pPr>
            <w:r w:rsidRPr="005B7938">
              <w:rPr>
                <w:rFonts w:asciiTheme="minorHAnsi" w:hAnsiTheme="minorHAnsi"/>
                <w:b/>
                <w:bCs/>
                <w:sz w:val="32"/>
                <w:szCs w:val="32"/>
              </w:rPr>
              <w:lastRenderedPageBreak/>
              <w:t>Domestic Abuse</w:t>
            </w:r>
          </w:p>
        </w:tc>
      </w:tr>
      <w:tr w:rsidR="00022A80" w:rsidRPr="005B7938" w:rsidTr="00DF1F32">
        <w:tc>
          <w:tcPr>
            <w:tcW w:w="2376" w:type="dxa"/>
          </w:tcPr>
          <w:p w:rsidR="001518B0" w:rsidRPr="005B7938" w:rsidRDefault="001518B0" w:rsidP="00B131A4">
            <w:pPr>
              <w:rPr>
                <w:rFonts w:asciiTheme="minorHAnsi" w:hAnsiTheme="minorHAnsi"/>
                <w:b/>
                <w:bCs/>
                <w:sz w:val="32"/>
                <w:szCs w:val="32"/>
              </w:rPr>
            </w:pPr>
            <w:r w:rsidRPr="005B7938">
              <w:rPr>
                <w:rFonts w:asciiTheme="minorHAnsi" w:hAnsiTheme="minorHAnsi"/>
                <w:b/>
                <w:bCs/>
                <w:sz w:val="32"/>
                <w:szCs w:val="32"/>
              </w:rPr>
              <w:t>Service</w:t>
            </w:r>
            <w:r w:rsidR="00421492" w:rsidRPr="005B7938">
              <w:rPr>
                <w:rFonts w:asciiTheme="minorHAnsi" w:hAnsiTheme="minorHAnsi"/>
                <w:b/>
                <w:bCs/>
                <w:sz w:val="32"/>
                <w:szCs w:val="32"/>
              </w:rPr>
              <w:t xml:space="preserve"> </w:t>
            </w:r>
          </w:p>
        </w:tc>
        <w:tc>
          <w:tcPr>
            <w:tcW w:w="3119" w:type="dxa"/>
          </w:tcPr>
          <w:p w:rsidR="001518B0" w:rsidRPr="005B7938" w:rsidRDefault="001518B0" w:rsidP="009F16CC">
            <w:pPr>
              <w:rPr>
                <w:rFonts w:asciiTheme="minorHAnsi" w:hAnsiTheme="minorHAnsi"/>
                <w:b/>
                <w:bCs/>
                <w:sz w:val="32"/>
                <w:szCs w:val="32"/>
              </w:rPr>
            </w:pPr>
            <w:r w:rsidRPr="005B7938">
              <w:rPr>
                <w:rFonts w:asciiTheme="minorHAnsi" w:hAnsiTheme="minorHAnsi"/>
                <w:b/>
                <w:bCs/>
                <w:sz w:val="32"/>
                <w:szCs w:val="32"/>
              </w:rPr>
              <w:t xml:space="preserve">Current provision </w:t>
            </w:r>
          </w:p>
        </w:tc>
        <w:tc>
          <w:tcPr>
            <w:tcW w:w="3747" w:type="dxa"/>
          </w:tcPr>
          <w:p w:rsidR="001518B0" w:rsidRPr="005B7938" w:rsidRDefault="001518B0" w:rsidP="009F16CC">
            <w:pPr>
              <w:rPr>
                <w:rFonts w:asciiTheme="minorHAnsi" w:hAnsiTheme="minorHAnsi"/>
                <w:b/>
                <w:bCs/>
                <w:sz w:val="32"/>
                <w:szCs w:val="32"/>
              </w:rPr>
            </w:pPr>
            <w:r w:rsidRPr="005B7938">
              <w:rPr>
                <w:rFonts w:asciiTheme="minorHAnsi" w:hAnsiTheme="minorHAnsi"/>
                <w:b/>
                <w:bCs/>
                <w:sz w:val="32"/>
                <w:szCs w:val="32"/>
              </w:rPr>
              <w:t>Contacts</w:t>
            </w:r>
          </w:p>
        </w:tc>
      </w:tr>
      <w:tr w:rsidR="00022A80" w:rsidRPr="005B7938" w:rsidTr="00DF1F32">
        <w:tc>
          <w:tcPr>
            <w:tcW w:w="2376" w:type="dxa"/>
          </w:tcPr>
          <w:p w:rsidR="001518B0" w:rsidRPr="005B7938" w:rsidRDefault="001518B0" w:rsidP="001518B0">
            <w:pPr>
              <w:rPr>
                <w:rFonts w:asciiTheme="minorHAnsi" w:hAnsiTheme="minorHAnsi"/>
              </w:rPr>
            </w:pPr>
            <w:r w:rsidRPr="005B7938">
              <w:rPr>
                <w:rFonts w:asciiTheme="minorHAnsi" w:hAnsiTheme="minorHAnsi"/>
                <w:b/>
                <w:bCs/>
              </w:rPr>
              <w:t>RISE Brighton- DA service B&amp;H</w:t>
            </w:r>
          </w:p>
          <w:p w:rsidR="001518B0" w:rsidRPr="005B7938" w:rsidRDefault="001518B0" w:rsidP="009F16CC">
            <w:pPr>
              <w:rPr>
                <w:rFonts w:asciiTheme="minorHAnsi" w:hAnsiTheme="minorHAnsi"/>
                <w:b/>
                <w:bCs/>
                <w:sz w:val="36"/>
                <w:szCs w:val="36"/>
                <w:u w:val="single"/>
              </w:rPr>
            </w:pPr>
          </w:p>
        </w:tc>
        <w:tc>
          <w:tcPr>
            <w:tcW w:w="3119" w:type="dxa"/>
          </w:tcPr>
          <w:p w:rsidR="001518B0" w:rsidRPr="005B7938" w:rsidRDefault="001518B0" w:rsidP="001518B0">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Currently taking referrals and operating helpline and conducting casework over the telephone only. All drop ins and group works has been cancelled. Still taking referrals </w:t>
            </w:r>
          </w:p>
          <w:p w:rsidR="001518B0" w:rsidRPr="005B7938" w:rsidRDefault="001518B0" w:rsidP="001518B0">
            <w:pPr>
              <w:rPr>
                <w:rFonts w:asciiTheme="minorHAnsi" w:hAnsiTheme="minorHAnsi"/>
                <w:b/>
                <w:bCs/>
                <w:sz w:val="36"/>
                <w:szCs w:val="36"/>
                <w:u w:val="single"/>
              </w:rPr>
            </w:pPr>
          </w:p>
        </w:tc>
        <w:tc>
          <w:tcPr>
            <w:tcW w:w="3747" w:type="dxa"/>
          </w:tcPr>
          <w:p w:rsidR="00F94577" w:rsidRPr="005B7938" w:rsidRDefault="00F94577" w:rsidP="009F16CC">
            <w:pPr>
              <w:rPr>
                <w:rFonts w:asciiTheme="minorHAnsi" w:eastAsia="Times New Roman" w:hAnsiTheme="minorHAnsi"/>
              </w:rPr>
            </w:pPr>
            <w:r w:rsidRPr="005B7938">
              <w:rPr>
                <w:rFonts w:asciiTheme="minorHAnsi" w:eastAsia="Times New Roman" w:hAnsiTheme="minorHAnsi"/>
              </w:rPr>
              <w:t xml:space="preserve">0300 3239985 or </w:t>
            </w:r>
          </w:p>
          <w:p w:rsidR="001518B0" w:rsidRPr="005B7938" w:rsidRDefault="001518B0" w:rsidP="009F16CC">
            <w:pPr>
              <w:rPr>
                <w:rFonts w:asciiTheme="minorHAnsi" w:eastAsia="Times New Roman" w:hAnsiTheme="minorHAnsi"/>
              </w:rPr>
            </w:pPr>
            <w:r w:rsidRPr="005B7938">
              <w:rPr>
                <w:rFonts w:asciiTheme="minorHAnsi" w:eastAsia="Times New Roman" w:hAnsiTheme="minorHAnsi"/>
              </w:rPr>
              <w:t xml:space="preserve">01273 622 828  </w:t>
            </w:r>
          </w:p>
          <w:p w:rsidR="00F94577" w:rsidRPr="005B7938" w:rsidRDefault="00F94577" w:rsidP="009F16CC">
            <w:pPr>
              <w:rPr>
                <w:rFonts w:asciiTheme="minorHAnsi" w:eastAsia="Times New Roman" w:hAnsiTheme="minorHAnsi"/>
              </w:rPr>
            </w:pPr>
          </w:p>
          <w:p w:rsidR="001518B0" w:rsidRPr="005B7938" w:rsidRDefault="001518B0" w:rsidP="009F16CC">
            <w:pPr>
              <w:rPr>
                <w:rFonts w:asciiTheme="minorHAnsi" w:eastAsia="Times New Roman" w:hAnsiTheme="minorHAnsi"/>
              </w:rPr>
            </w:pPr>
            <w:r w:rsidRPr="005B7938">
              <w:rPr>
                <w:rFonts w:asciiTheme="minorHAnsi" w:eastAsia="Times New Roman" w:hAnsiTheme="minorHAnsi"/>
              </w:rPr>
              <w:t xml:space="preserve">info@theportal.org.uk </w:t>
            </w:r>
          </w:p>
          <w:p w:rsidR="001518B0" w:rsidRPr="005B7938" w:rsidRDefault="001518B0" w:rsidP="009F16CC">
            <w:pPr>
              <w:rPr>
                <w:rFonts w:asciiTheme="minorHAnsi" w:eastAsia="Times New Roman" w:hAnsiTheme="minorHAnsi"/>
              </w:rPr>
            </w:pPr>
          </w:p>
          <w:p w:rsidR="001518B0" w:rsidRPr="005B7938" w:rsidRDefault="001518B0" w:rsidP="001518B0">
            <w:pPr>
              <w:rPr>
                <w:rFonts w:asciiTheme="minorHAnsi" w:hAnsiTheme="minorHAnsi"/>
              </w:rPr>
            </w:pPr>
            <w:r w:rsidRPr="005B7938">
              <w:rPr>
                <w:rFonts w:asciiTheme="minorHAnsi" w:hAnsiTheme="minorHAnsi"/>
              </w:rPr>
              <w:t>Alternative National 24hr DV helpline 0808 2000 247 (HELPLINE only)</w:t>
            </w:r>
          </w:p>
          <w:p w:rsidR="001518B0" w:rsidRPr="005B7938" w:rsidRDefault="001518B0" w:rsidP="009F16CC">
            <w:pPr>
              <w:rPr>
                <w:rFonts w:asciiTheme="minorHAnsi" w:hAnsiTheme="minorHAnsi"/>
                <w:b/>
                <w:bCs/>
                <w:sz w:val="36"/>
                <w:szCs w:val="36"/>
                <w:u w:val="single"/>
              </w:rPr>
            </w:pPr>
          </w:p>
        </w:tc>
      </w:tr>
      <w:tr w:rsidR="00C252C7" w:rsidRPr="005B7938" w:rsidTr="00DF1F32">
        <w:tc>
          <w:tcPr>
            <w:tcW w:w="2376" w:type="dxa"/>
          </w:tcPr>
          <w:p w:rsidR="00C252C7" w:rsidRPr="005B7938" w:rsidRDefault="00C252C7" w:rsidP="00C252C7">
            <w:pPr>
              <w:rPr>
                <w:rFonts w:asciiTheme="minorHAnsi" w:hAnsiTheme="minorHAnsi"/>
                <w:b/>
                <w:bCs/>
                <w:sz w:val="36"/>
                <w:szCs w:val="36"/>
              </w:rPr>
            </w:pPr>
            <w:r w:rsidRPr="005B7938">
              <w:rPr>
                <w:rFonts w:asciiTheme="minorHAnsi" w:hAnsiTheme="minorHAnsi"/>
                <w:b/>
                <w:bCs/>
              </w:rPr>
              <w:t>Multi-agency Risk Assessment Conference (MARAC)</w:t>
            </w:r>
            <w:r w:rsidRPr="005B7938">
              <w:rPr>
                <w:rFonts w:asciiTheme="minorHAnsi" w:hAnsiTheme="minorHAnsi"/>
                <w:b/>
                <w:bCs/>
                <w:sz w:val="36"/>
                <w:szCs w:val="36"/>
              </w:rPr>
              <w:t xml:space="preserve"> </w:t>
            </w:r>
          </w:p>
          <w:p w:rsidR="00C252C7" w:rsidRPr="005B7938" w:rsidRDefault="00C252C7" w:rsidP="001518B0">
            <w:pPr>
              <w:rPr>
                <w:rFonts w:asciiTheme="minorHAnsi" w:hAnsiTheme="minorHAnsi"/>
                <w:b/>
                <w:bCs/>
              </w:rPr>
            </w:pPr>
          </w:p>
        </w:tc>
        <w:tc>
          <w:tcPr>
            <w:tcW w:w="3119" w:type="dxa"/>
          </w:tcPr>
          <w:p w:rsidR="00C252C7" w:rsidRPr="005B7938" w:rsidRDefault="00C252C7" w:rsidP="00C252C7">
            <w:pPr>
              <w:spacing w:after="200" w:line="276" w:lineRule="auto"/>
              <w:contextualSpacing/>
              <w:rPr>
                <w:rFonts w:asciiTheme="minorHAnsi" w:eastAsia="Times New Roman" w:hAnsiTheme="minorHAnsi"/>
              </w:rPr>
            </w:pPr>
            <w:r w:rsidRPr="005B7938">
              <w:rPr>
                <w:rFonts w:asciiTheme="minorHAnsi" w:hAnsiTheme="minorHAnsi"/>
                <w:bCs/>
              </w:rPr>
              <w:t xml:space="preserve">These meetings are happening virtually once a week. </w:t>
            </w:r>
          </w:p>
        </w:tc>
        <w:tc>
          <w:tcPr>
            <w:tcW w:w="3747" w:type="dxa"/>
          </w:tcPr>
          <w:p w:rsidR="00C252C7" w:rsidRPr="005B7938" w:rsidRDefault="00C252C7" w:rsidP="009F16CC">
            <w:pPr>
              <w:rPr>
                <w:rFonts w:asciiTheme="minorHAnsi" w:eastAsia="Times New Roman" w:hAnsiTheme="minorHAnsi"/>
              </w:rPr>
            </w:pPr>
            <w:r w:rsidRPr="005B7938">
              <w:rPr>
                <w:rFonts w:asciiTheme="minorHAnsi" w:hAnsiTheme="minorHAnsi"/>
                <w:bCs/>
              </w:rPr>
              <w:t xml:space="preserve">If you need any more information about this please contact </w:t>
            </w:r>
            <w:hyperlink r:id="rId8" w:history="1">
              <w:r w:rsidRPr="005B7938">
                <w:rPr>
                  <w:rStyle w:val="Hyperlink"/>
                  <w:rFonts w:asciiTheme="minorHAnsi" w:hAnsiTheme="minorHAnsi"/>
                  <w:bCs/>
                </w:rPr>
                <w:t>Nicola.Spiers@eastsussex.gov.uk</w:t>
              </w:r>
            </w:hyperlink>
          </w:p>
        </w:tc>
      </w:tr>
      <w:tr w:rsidR="00022A80" w:rsidRPr="005B7938" w:rsidTr="00DF1F32">
        <w:tc>
          <w:tcPr>
            <w:tcW w:w="2376" w:type="dxa"/>
          </w:tcPr>
          <w:p w:rsidR="001518B0" w:rsidRPr="005B7938" w:rsidRDefault="001518B0" w:rsidP="001518B0">
            <w:pPr>
              <w:spacing w:after="200" w:line="276" w:lineRule="auto"/>
              <w:contextualSpacing/>
              <w:rPr>
                <w:rFonts w:asciiTheme="minorHAnsi" w:eastAsia="Times New Roman" w:hAnsiTheme="minorHAnsi"/>
                <w:b/>
              </w:rPr>
            </w:pPr>
            <w:r w:rsidRPr="005B7938">
              <w:rPr>
                <w:rFonts w:asciiTheme="minorHAnsi" w:eastAsia="Times New Roman" w:hAnsiTheme="minorHAnsi"/>
                <w:b/>
              </w:rPr>
              <w:t>Victim Support- Multi Crime</w:t>
            </w:r>
            <w:r w:rsidR="00421492" w:rsidRPr="005B7938">
              <w:rPr>
                <w:rFonts w:asciiTheme="minorHAnsi" w:eastAsia="Times New Roman" w:hAnsiTheme="minorHAnsi"/>
                <w:b/>
              </w:rPr>
              <w:t xml:space="preserve"> Pan Sussex</w:t>
            </w:r>
          </w:p>
          <w:p w:rsidR="001518B0" w:rsidRPr="005B7938" w:rsidRDefault="001518B0" w:rsidP="009F16CC">
            <w:pPr>
              <w:rPr>
                <w:rFonts w:asciiTheme="minorHAnsi" w:hAnsiTheme="minorHAnsi"/>
                <w:b/>
                <w:bCs/>
                <w:sz w:val="36"/>
                <w:szCs w:val="36"/>
                <w:u w:val="single"/>
              </w:rPr>
            </w:pPr>
          </w:p>
        </w:tc>
        <w:tc>
          <w:tcPr>
            <w:tcW w:w="3119" w:type="dxa"/>
          </w:tcPr>
          <w:p w:rsidR="001518B0" w:rsidRPr="005B7938" w:rsidRDefault="001518B0" w:rsidP="009F16CC">
            <w:pPr>
              <w:rPr>
                <w:rFonts w:asciiTheme="minorHAnsi" w:hAnsiTheme="minorHAnsi"/>
                <w:b/>
                <w:bCs/>
                <w:sz w:val="36"/>
                <w:szCs w:val="36"/>
                <w:u w:val="single"/>
              </w:rPr>
            </w:pPr>
            <w:r w:rsidRPr="005B7938">
              <w:rPr>
                <w:rFonts w:asciiTheme="minorHAnsi" w:eastAsia="Times New Roman" w:hAnsiTheme="minorHAnsi"/>
              </w:rPr>
              <w:t xml:space="preserve">Operating as normal so people are advised to continue to contact and make referrals in usual way. They have cancelled all face to face support and are now working mostly online using video conferencing and by telephone. The only exception to the face to face is with the Young Witness Service who are for those children and young people already at court or about to be until that advice changes. If high levels of </w:t>
            </w:r>
            <w:r w:rsidR="00022A80" w:rsidRPr="005B7938">
              <w:rPr>
                <w:rFonts w:asciiTheme="minorHAnsi" w:eastAsia="Times New Roman" w:hAnsiTheme="minorHAnsi"/>
              </w:rPr>
              <w:t xml:space="preserve">staff </w:t>
            </w:r>
            <w:r w:rsidRPr="005B7938">
              <w:rPr>
                <w:rFonts w:asciiTheme="minorHAnsi" w:eastAsia="Times New Roman" w:hAnsiTheme="minorHAnsi"/>
              </w:rPr>
              <w:t>absence, will reduce number of calls for initial DA case contact, and increase text contact for vulnerable clients</w:t>
            </w:r>
          </w:p>
        </w:tc>
        <w:tc>
          <w:tcPr>
            <w:tcW w:w="3747" w:type="dxa"/>
          </w:tcPr>
          <w:p w:rsidR="00F94577" w:rsidRPr="005B7938" w:rsidRDefault="001518B0" w:rsidP="009F16CC">
            <w:pPr>
              <w:rPr>
                <w:rFonts w:asciiTheme="minorHAnsi" w:eastAsia="Times New Roman" w:hAnsiTheme="minorHAnsi"/>
              </w:rPr>
            </w:pPr>
            <w:r w:rsidRPr="005B7938">
              <w:rPr>
                <w:rFonts w:asciiTheme="minorHAnsi" w:eastAsia="Times New Roman" w:hAnsiTheme="minorHAnsi"/>
              </w:rPr>
              <w:t xml:space="preserve">0808 168 9274 or </w:t>
            </w:r>
          </w:p>
          <w:p w:rsidR="001518B0" w:rsidRPr="005B7938" w:rsidRDefault="001518B0" w:rsidP="009F16CC">
            <w:pPr>
              <w:rPr>
                <w:rFonts w:asciiTheme="minorHAnsi" w:eastAsia="Times New Roman" w:hAnsiTheme="minorHAnsi"/>
              </w:rPr>
            </w:pPr>
            <w:r w:rsidRPr="005B7938">
              <w:rPr>
                <w:rFonts w:asciiTheme="minorHAnsi" w:eastAsia="Times New Roman" w:hAnsiTheme="minorHAnsi"/>
              </w:rPr>
              <w:t xml:space="preserve">0808 168 911 (out of hours) </w:t>
            </w:r>
          </w:p>
          <w:p w:rsidR="001518B0" w:rsidRPr="005B7938" w:rsidRDefault="001518B0" w:rsidP="009F16CC">
            <w:pPr>
              <w:rPr>
                <w:rFonts w:asciiTheme="minorHAnsi" w:eastAsia="Times New Roman" w:hAnsiTheme="minorHAnsi"/>
              </w:rPr>
            </w:pPr>
          </w:p>
          <w:p w:rsidR="001518B0" w:rsidRPr="005B7938" w:rsidRDefault="00BF352A" w:rsidP="009F16CC">
            <w:pPr>
              <w:rPr>
                <w:rFonts w:asciiTheme="minorHAnsi" w:eastAsia="Times New Roman" w:hAnsiTheme="minorHAnsi"/>
              </w:rPr>
            </w:pPr>
            <w:hyperlink r:id="rId9" w:history="1">
              <w:r w:rsidR="001518B0" w:rsidRPr="005B7938">
                <w:rPr>
                  <w:rStyle w:val="Hyperlink"/>
                  <w:rFonts w:asciiTheme="minorHAnsi" w:eastAsia="Times New Roman" w:hAnsiTheme="minorHAnsi"/>
                </w:rPr>
                <w:t>Shorehamvcu@victimsupport.org.uk</w:t>
              </w:r>
            </w:hyperlink>
            <w:r w:rsidR="001518B0" w:rsidRPr="005B7938">
              <w:rPr>
                <w:rFonts w:asciiTheme="minorHAnsi" w:eastAsia="Times New Roman" w:hAnsiTheme="minorHAnsi"/>
              </w:rPr>
              <w:t>            </w:t>
            </w:r>
          </w:p>
          <w:p w:rsidR="001518B0" w:rsidRPr="005B7938" w:rsidRDefault="001518B0" w:rsidP="009F16CC">
            <w:pPr>
              <w:rPr>
                <w:rFonts w:asciiTheme="minorHAnsi" w:hAnsiTheme="minorHAnsi"/>
                <w:b/>
                <w:bCs/>
                <w:sz w:val="36"/>
                <w:szCs w:val="36"/>
                <w:u w:val="single"/>
              </w:rPr>
            </w:pPr>
            <w:r w:rsidRPr="005B7938">
              <w:rPr>
                <w:rFonts w:asciiTheme="minorHAnsi" w:eastAsia="Times New Roman" w:hAnsiTheme="minorHAnsi"/>
              </w:rPr>
              <w:t xml:space="preserve"> </w:t>
            </w:r>
            <w:hyperlink r:id="rId10" w:history="1">
              <w:r w:rsidRPr="005B7938">
                <w:rPr>
                  <w:rStyle w:val="Hyperlink"/>
                  <w:rFonts w:asciiTheme="minorHAnsi" w:eastAsia="Times New Roman" w:hAnsiTheme="minorHAnsi"/>
                </w:rPr>
                <w:t>Sussexhateincidentreport@victimsupport.org.uk</w:t>
              </w:r>
            </w:hyperlink>
          </w:p>
        </w:tc>
      </w:tr>
      <w:tr w:rsidR="00022A80" w:rsidRPr="005B7938" w:rsidTr="00DF1F32">
        <w:tc>
          <w:tcPr>
            <w:tcW w:w="2376" w:type="dxa"/>
          </w:tcPr>
          <w:p w:rsidR="00022A80" w:rsidRPr="005B7938" w:rsidRDefault="00022A80" w:rsidP="001518B0">
            <w:pPr>
              <w:spacing w:after="200" w:line="276" w:lineRule="auto"/>
              <w:contextualSpacing/>
              <w:rPr>
                <w:rFonts w:asciiTheme="minorHAnsi" w:eastAsia="Times New Roman" w:hAnsiTheme="minorHAnsi"/>
                <w:b/>
              </w:rPr>
            </w:pPr>
            <w:r w:rsidRPr="005B7938">
              <w:rPr>
                <w:rFonts w:asciiTheme="minorHAnsi" w:hAnsiTheme="minorHAnsi"/>
                <w:b/>
                <w:bCs/>
              </w:rPr>
              <w:t>The Daisy Chain Project (DA Legal Advice)</w:t>
            </w:r>
          </w:p>
        </w:tc>
        <w:tc>
          <w:tcPr>
            <w:tcW w:w="3119" w:type="dxa"/>
          </w:tcPr>
          <w:p w:rsidR="00022A80" w:rsidRPr="005B7938" w:rsidRDefault="00022A80" w:rsidP="009F16CC">
            <w:pPr>
              <w:rPr>
                <w:rFonts w:asciiTheme="minorHAnsi" w:eastAsia="Times New Roman" w:hAnsiTheme="minorHAnsi"/>
              </w:rPr>
            </w:pPr>
            <w:r w:rsidRPr="005B7938">
              <w:rPr>
                <w:rFonts w:asciiTheme="minorHAnsi" w:eastAsia="Times New Roman" w:hAnsiTheme="minorHAnsi"/>
              </w:rPr>
              <w:t>No new face to face appointments. Support via email and video calling and will keep all court dates until told otherwise </w:t>
            </w:r>
          </w:p>
        </w:tc>
        <w:tc>
          <w:tcPr>
            <w:tcW w:w="3747" w:type="dxa"/>
          </w:tcPr>
          <w:p w:rsidR="00022A80" w:rsidRPr="005B7938" w:rsidRDefault="00022A80" w:rsidP="009F16CC">
            <w:pPr>
              <w:rPr>
                <w:rFonts w:asciiTheme="minorHAnsi" w:eastAsia="Times New Roman" w:hAnsiTheme="minorHAnsi"/>
              </w:rPr>
            </w:pPr>
            <w:r w:rsidRPr="005B7938">
              <w:rPr>
                <w:rFonts w:asciiTheme="minorHAnsi" w:eastAsia="Times New Roman" w:hAnsiTheme="minorHAnsi"/>
              </w:rPr>
              <w:t>01903 918 764   </w:t>
            </w:r>
          </w:p>
          <w:p w:rsidR="00022A80" w:rsidRPr="005B7938" w:rsidRDefault="00022A80" w:rsidP="009F16CC">
            <w:pPr>
              <w:rPr>
                <w:rFonts w:asciiTheme="minorHAnsi" w:eastAsia="Times New Roman" w:hAnsiTheme="minorHAnsi"/>
              </w:rPr>
            </w:pPr>
          </w:p>
          <w:p w:rsidR="00022A80" w:rsidRPr="005B7938" w:rsidRDefault="00022A80" w:rsidP="009F16CC">
            <w:pPr>
              <w:rPr>
                <w:rFonts w:asciiTheme="minorHAnsi" w:eastAsia="Times New Roman" w:hAnsiTheme="minorHAnsi"/>
              </w:rPr>
            </w:pPr>
            <w:r w:rsidRPr="005B7938">
              <w:rPr>
                <w:rFonts w:asciiTheme="minorHAnsi" w:eastAsia="Times New Roman" w:hAnsiTheme="minorHAnsi"/>
              </w:rPr>
              <w:t>info@thedaisychainproject.com</w:t>
            </w:r>
          </w:p>
        </w:tc>
      </w:tr>
      <w:tr w:rsidR="00DF1F32" w:rsidRPr="005B7938" w:rsidTr="00DF1F32">
        <w:tc>
          <w:tcPr>
            <w:tcW w:w="2376" w:type="dxa"/>
          </w:tcPr>
          <w:p w:rsidR="00DF1F32" w:rsidRPr="005B7938" w:rsidRDefault="00DF1F32" w:rsidP="001518B0">
            <w:pPr>
              <w:spacing w:after="200" w:line="276" w:lineRule="auto"/>
              <w:contextualSpacing/>
              <w:rPr>
                <w:rFonts w:asciiTheme="minorHAnsi" w:hAnsiTheme="minorHAnsi"/>
                <w:b/>
                <w:bCs/>
              </w:rPr>
            </w:pPr>
            <w:r w:rsidRPr="005B7938">
              <w:rPr>
                <w:rFonts w:asciiTheme="minorHAnsi" w:hAnsiTheme="minorHAnsi"/>
                <w:b/>
                <w:bCs/>
              </w:rPr>
              <w:t>Refuge B&amp;H- RISE</w:t>
            </w:r>
          </w:p>
        </w:tc>
        <w:tc>
          <w:tcPr>
            <w:tcW w:w="3119" w:type="dxa"/>
          </w:tcPr>
          <w:p w:rsidR="00DF1F32" w:rsidRPr="005B7938" w:rsidRDefault="005E1364" w:rsidP="009F16CC">
            <w:pPr>
              <w:rPr>
                <w:rFonts w:asciiTheme="minorHAnsi" w:eastAsia="Times New Roman" w:hAnsiTheme="minorHAnsi"/>
              </w:rPr>
            </w:pPr>
            <w:r w:rsidRPr="005B7938">
              <w:rPr>
                <w:rFonts w:asciiTheme="minorHAnsi" w:eastAsia="Times New Roman" w:hAnsiTheme="minorHAnsi"/>
              </w:rPr>
              <w:t xml:space="preserve">Currently taking a pause in referrals to respond to new guidance. Will be open to new referrals by </w:t>
            </w:r>
            <w:proofErr w:type="spellStart"/>
            <w:r w:rsidRPr="005B7938">
              <w:rPr>
                <w:rFonts w:asciiTheme="minorHAnsi" w:eastAsia="Times New Roman" w:hAnsiTheme="minorHAnsi"/>
              </w:rPr>
              <w:t>wk</w:t>
            </w:r>
            <w:proofErr w:type="spellEnd"/>
            <w:r w:rsidRPr="005B7938">
              <w:rPr>
                <w:rFonts w:asciiTheme="minorHAnsi" w:eastAsia="Times New Roman" w:hAnsiTheme="minorHAnsi"/>
              </w:rPr>
              <w:t xml:space="preserve"> beg. 06/04/20. Have extended agreements for current residents who were due to move out shortly</w:t>
            </w:r>
          </w:p>
        </w:tc>
        <w:tc>
          <w:tcPr>
            <w:tcW w:w="3747" w:type="dxa"/>
          </w:tcPr>
          <w:p w:rsidR="00E82902" w:rsidRPr="005B7938" w:rsidRDefault="00E82902" w:rsidP="00E82902">
            <w:pPr>
              <w:rPr>
                <w:rFonts w:asciiTheme="minorHAnsi" w:eastAsia="Times New Roman" w:hAnsiTheme="minorHAnsi"/>
              </w:rPr>
            </w:pPr>
            <w:r w:rsidRPr="005B7938">
              <w:rPr>
                <w:rFonts w:asciiTheme="minorHAnsi" w:eastAsia="Times New Roman" w:hAnsiTheme="minorHAnsi"/>
              </w:rPr>
              <w:t xml:space="preserve">01273 622 828  </w:t>
            </w:r>
          </w:p>
          <w:p w:rsidR="00450CD3" w:rsidRPr="005B7938" w:rsidRDefault="00450CD3" w:rsidP="00E82902">
            <w:pPr>
              <w:rPr>
                <w:rFonts w:asciiTheme="minorHAnsi" w:eastAsia="Times New Roman" w:hAnsiTheme="minorHAnsi"/>
              </w:rPr>
            </w:pPr>
          </w:p>
          <w:p w:rsidR="00450CD3" w:rsidRPr="005B7938" w:rsidRDefault="00450CD3" w:rsidP="00E82902">
            <w:pPr>
              <w:rPr>
                <w:rFonts w:asciiTheme="minorHAnsi" w:eastAsia="Times New Roman" w:hAnsiTheme="minorHAnsi"/>
              </w:rPr>
            </w:pPr>
            <w:r w:rsidRPr="005B7938">
              <w:rPr>
                <w:rFonts w:asciiTheme="minorHAnsi" w:eastAsia="Times New Roman" w:hAnsiTheme="minorHAnsi"/>
              </w:rPr>
              <w:t xml:space="preserve">Or 07578041050 for professional or self-referrals </w:t>
            </w:r>
          </w:p>
          <w:p w:rsidR="00450CD3" w:rsidRPr="005B7938" w:rsidRDefault="00450CD3" w:rsidP="00E82902">
            <w:pPr>
              <w:rPr>
                <w:rFonts w:asciiTheme="minorHAnsi" w:eastAsia="Times New Roman" w:hAnsiTheme="minorHAnsi"/>
              </w:rPr>
            </w:pPr>
          </w:p>
          <w:p w:rsidR="00E82902" w:rsidRPr="005B7938" w:rsidRDefault="00E82902" w:rsidP="00E82902">
            <w:pPr>
              <w:rPr>
                <w:rFonts w:asciiTheme="minorHAnsi" w:eastAsia="Times New Roman" w:hAnsiTheme="minorHAnsi"/>
              </w:rPr>
            </w:pPr>
            <w:r w:rsidRPr="005B7938">
              <w:rPr>
                <w:rFonts w:asciiTheme="minorHAnsi" w:eastAsia="Times New Roman" w:hAnsiTheme="minorHAnsi"/>
              </w:rPr>
              <w:t xml:space="preserve">info@theportal.org.uk </w:t>
            </w:r>
          </w:p>
          <w:p w:rsidR="00E82902" w:rsidRPr="005B7938" w:rsidRDefault="00E82902" w:rsidP="00E82902">
            <w:pPr>
              <w:rPr>
                <w:rFonts w:asciiTheme="minorHAnsi" w:eastAsia="Times New Roman" w:hAnsiTheme="minorHAnsi"/>
              </w:rPr>
            </w:pPr>
          </w:p>
          <w:p w:rsidR="00E82902" w:rsidRPr="005B7938" w:rsidRDefault="00E82902" w:rsidP="00E82902">
            <w:pPr>
              <w:rPr>
                <w:rFonts w:asciiTheme="minorHAnsi" w:hAnsiTheme="minorHAnsi"/>
              </w:rPr>
            </w:pPr>
            <w:r w:rsidRPr="005B7938">
              <w:rPr>
                <w:rFonts w:asciiTheme="minorHAnsi" w:hAnsiTheme="minorHAnsi"/>
              </w:rPr>
              <w:t>Alternative National 24hr DV helpline 0808 2000 247 (HELPLINE only)</w:t>
            </w:r>
          </w:p>
          <w:p w:rsidR="00DF1F32" w:rsidRPr="005B7938" w:rsidRDefault="00DF1F32" w:rsidP="009F16CC">
            <w:pPr>
              <w:rPr>
                <w:rFonts w:asciiTheme="minorHAnsi" w:eastAsia="Times New Roman" w:hAnsiTheme="minorHAnsi"/>
              </w:rPr>
            </w:pPr>
          </w:p>
          <w:p w:rsidR="00E81CA3" w:rsidRPr="005B7938" w:rsidRDefault="00E81CA3" w:rsidP="009F16CC">
            <w:pPr>
              <w:rPr>
                <w:rFonts w:asciiTheme="minorHAnsi" w:eastAsia="Times New Roman" w:hAnsiTheme="minorHAnsi"/>
              </w:rPr>
            </w:pPr>
          </w:p>
          <w:p w:rsidR="00341753" w:rsidRPr="005B7938" w:rsidRDefault="00341753" w:rsidP="009F16CC">
            <w:pPr>
              <w:rPr>
                <w:rFonts w:asciiTheme="minorHAnsi" w:eastAsia="Times New Roman" w:hAnsiTheme="minorHAnsi"/>
              </w:rPr>
            </w:pPr>
          </w:p>
        </w:tc>
      </w:tr>
      <w:tr w:rsidR="00B131A4" w:rsidRPr="005B7938" w:rsidTr="00653CE5">
        <w:tc>
          <w:tcPr>
            <w:tcW w:w="9242" w:type="dxa"/>
            <w:gridSpan w:val="3"/>
          </w:tcPr>
          <w:p w:rsidR="00B131A4" w:rsidRPr="005B7938" w:rsidRDefault="00B131A4" w:rsidP="00B131A4">
            <w:pPr>
              <w:jc w:val="center"/>
              <w:rPr>
                <w:rFonts w:asciiTheme="minorHAnsi" w:eastAsia="Times New Roman" w:hAnsiTheme="minorHAnsi"/>
              </w:rPr>
            </w:pPr>
            <w:r w:rsidRPr="005B7938">
              <w:rPr>
                <w:rFonts w:asciiTheme="minorHAnsi" w:hAnsiTheme="minorHAnsi"/>
                <w:b/>
                <w:bCs/>
                <w:sz w:val="36"/>
                <w:szCs w:val="36"/>
              </w:rPr>
              <w:lastRenderedPageBreak/>
              <w:t>Sexual Abuse</w:t>
            </w:r>
          </w:p>
        </w:tc>
      </w:tr>
      <w:tr w:rsidR="00B131A4" w:rsidRPr="005B7938" w:rsidTr="00DF1F32">
        <w:tc>
          <w:tcPr>
            <w:tcW w:w="2376"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 xml:space="preserve">Service </w:t>
            </w:r>
          </w:p>
        </w:tc>
        <w:tc>
          <w:tcPr>
            <w:tcW w:w="3119"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 xml:space="preserve">Current provision </w:t>
            </w:r>
          </w:p>
        </w:tc>
        <w:tc>
          <w:tcPr>
            <w:tcW w:w="3747"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Contacts</w:t>
            </w:r>
          </w:p>
        </w:tc>
      </w:tr>
      <w:tr w:rsidR="00B131A4" w:rsidRPr="005B7938" w:rsidTr="00DF1F32">
        <w:tc>
          <w:tcPr>
            <w:tcW w:w="2376" w:type="dxa"/>
          </w:tcPr>
          <w:p w:rsidR="00B131A4" w:rsidRPr="005B7938" w:rsidRDefault="00B131A4" w:rsidP="00022A80">
            <w:pPr>
              <w:rPr>
                <w:rFonts w:asciiTheme="minorHAnsi" w:hAnsiTheme="minorHAnsi"/>
                <w:b/>
                <w:bCs/>
              </w:rPr>
            </w:pPr>
            <w:r w:rsidRPr="005B7938">
              <w:rPr>
                <w:rFonts w:asciiTheme="minorHAnsi" w:hAnsiTheme="minorHAnsi"/>
                <w:b/>
                <w:bCs/>
              </w:rPr>
              <w:t>Survivors Network- B&amp;H and East Sussex</w:t>
            </w:r>
          </w:p>
          <w:p w:rsidR="00B131A4" w:rsidRPr="005B7938" w:rsidRDefault="00B131A4" w:rsidP="00022A80">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  </w:t>
            </w:r>
          </w:p>
          <w:p w:rsidR="00B131A4" w:rsidRPr="005B7938" w:rsidRDefault="00B131A4" w:rsidP="00022A80">
            <w:pPr>
              <w:rPr>
                <w:rFonts w:asciiTheme="minorHAnsi" w:eastAsia="Times New Roman" w:hAnsiTheme="minorHAnsi"/>
                <w:b/>
              </w:rPr>
            </w:pPr>
          </w:p>
        </w:tc>
        <w:tc>
          <w:tcPr>
            <w:tcW w:w="3119" w:type="dxa"/>
          </w:tcPr>
          <w:p w:rsidR="00B131A4" w:rsidRPr="005B7938" w:rsidRDefault="00B131A4" w:rsidP="00022A80">
            <w:pPr>
              <w:rPr>
                <w:rFonts w:asciiTheme="minorHAnsi" w:hAnsiTheme="minorHAnsi"/>
              </w:rPr>
            </w:pPr>
            <w:r w:rsidRPr="005B7938">
              <w:rPr>
                <w:rFonts w:asciiTheme="minorHAnsi" w:eastAsia="Times New Roman" w:hAnsiTheme="minorHAnsi"/>
              </w:rPr>
              <w:t>Still accepting referrals and ISVA’s</w:t>
            </w:r>
            <w:r w:rsidR="005B7938" w:rsidRPr="005B7938">
              <w:rPr>
                <w:rFonts w:asciiTheme="minorHAnsi" w:eastAsia="Times New Roman" w:hAnsiTheme="minorHAnsi"/>
              </w:rPr>
              <w:t>, counselling and YP support-</w:t>
            </w:r>
            <w:r w:rsidRPr="005B7938">
              <w:rPr>
                <w:rFonts w:asciiTheme="minorHAnsi" w:eastAsia="Times New Roman" w:hAnsiTheme="minorHAnsi"/>
              </w:rPr>
              <w:t xml:space="preserve"> telephone or online support only. All drop in and group sessions cancelled.  </w:t>
            </w:r>
            <w:r w:rsidRPr="005B7938">
              <w:rPr>
                <w:rFonts w:asciiTheme="minorHAnsi" w:hAnsiTheme="minorHAnsi"/>
              </w:rPr>
              <w:t>The service will still support at court as long as have resource to do so</w:t>
            </w:r>
            <w:r w:rsidR="005B7938" w:rsidRPr="005B7938">
              <w:rPr>
                <w:rFonts w:asciiTheme="minorHAnsi" w:hAnsiTheme="minorHAnsi"/>
              </w:rPr>
              <w:t>.</w:t>
            </w:r>
          </w:p>
          <w:p w:rsidR="00F94577" w:rsidRPr="005B7938" w:rsidRDefault="00F94577" w:rsidP="00022A80">
            <w:pPr>
              <w:spacing w:after="200" w:line="276" w:lineRule="auto"/>
              <w:contextualSpacing/>
              <w:rPr>
                <w:rFonts w:asciiTheme="minorHAnsi" w:eastAsia="Times New Roman" w:hAnsiTheme="minorHAnsi"/>
              </w:rPr>
            </w:pPr>
          </w:p>
          <w:p w:rsidR="00B131A4" w:rsidRPr="005B7938" w:rsidRDefault="00F94577" w:rsidP="005B7938">
            <w:pPr>
              <w:spacing w:after="200" w:line="276" w:lineRule="auto"/>
              <w:contextualSpacing/>
              <w:rPr>
                <w:rFonts w:asciiTheme="minorHAnsi" w:eastAsia="Times New Roman" w:hAnsiTheme="minorHAnsi"/>
              </w:rPr>
            </w:pPr>
            <w:r w:rsidRPr="005B7938">
              <w:rPr>
                <w:rFonts w:asciiTheme="minorHAnsi" w:eastAsia="Times New Roman" w:hAnsiTheme="minorHAnsi"/>
              </w:rPr>
              <w:t>H</w:t>
            </w:r>
            <w:r w:rsidR="00B131A4" w:rsidRPr="005B7938">
              <w:rPr>
                <w:rFonts w:asciiTheme="minorHAnsi" w:eastAsia="Times New Roman" w:hAnsiTheme="minorHAnsi"/>
              </w:rPr>
              <w:t>elpline sessions:</w:t>
            </w:r>
            <w:r w:rsidRPr="005B7938">
              <w:rPr>
                <w:rFonts w:asciiTheme="minorHAnsi" w:eastAsia="Times New Roman" w:hAnsiTheme="minorHAnsi"/>
              </w:rPr>
              <w:t xml:space="preserve"> Wednesdays 12-2 or email.</w:t>
            </w:r>
            <w:r w:rsidR="00B131A4" w:rsidRPr="005B7938">
              <w:rPr>
                <w:rFonts w:asciiTheme="minorHAnsi" w:hAnsiTheme="minorHAnsi"/>
              </w:rPr>
              <w:t xml:space="preserve"> </w:t>
            </w:r>
          </w:p>
        </w:tc>
        <w:tc>
          <w:tcPr>
            <w:tcW w:w="3747" w:type="dxa"/>
          </w:tcPr>
          <w:p w:rsidR="00B131A4" w:rsidRPr="005B7938" w:rsidRDefault="00B131A4" w:rsidP="009F16CC">
            <w:pPr>
              <w:rPr>
                <w:rFonts w:asciiTheme="minorHAnsi" w:eastAsia="Times New Roman" w:hAnsiTheme="minorHAnsi"/>
              </w:rPr>
            </w:pPr>
            <w:r w:rsidRPr="005B7938">
              <w:rPr>
                <w:rFonts w:asciiTheme="minorHAnsi" w:eastAsia="Times New Roman" w:hAnsiTheme="minorHAnsi"/>
              </w:rPr>
              <w:t xml:space="preserve">01273 720 110    </w:t>
            </w:r>
          </w:p>
          <w:p w:rsidR="00B131A4" w:rsidRPr="005B7938" w:rsidRDefault="00B131A4" w:rsidP="009F16CC">
            <w:pPr>
              <w:rPr>
                <w:rFonts w:asciiTheme="minorHAnsi" w:eastAsia="Times New Roman" w:hAnsiTheme="minorHAnsi"/>
              </w:rPr>
            </w:pPr>
          </w:p>
          <w:p w:rsidR="00B131A4" w:rsidRPr="005B7938" w:rsidRDefault="00BF352A" w:rsidP="00022A80">
            <w:pPr>
              <w:spacing w:after="200" w:line="276" w:lineRule="auto"/>
              <w:contextualSpacing/>
              <w:rPr>
                <w:rFonts w:asciiTheme="minorHAnsi" w:eastAsia="Times New Roman" w:hAnsiTheme="minorHAnsi"/>
              </w:rPr>
            </w:pPr>
            <w:hyperlink r:id="rId11" w:history="1">
              <w:r w:rsidR="00B131A4" w:rsidRPr="005B7938">
                <w:rPr>
                  <w:rStyle w:val="Hyperlink"/>
                  <w:rFonts w:asciiTheme="minorHAnsi" w:eastAsia="Times New Roman" w:hAnsiTheme="minorHAnsi"/>
                </w:rPr>
                <w:t>help@survivorsnetwork.org.uk</w:t>
              </w:r>
            </w:hyperlink>
            <w:r w:rsidR="00B131A4" w:rsidRPr="005B7938">
              <w:rPr>
                <w:rFonts w:asciiTheme="minorHAnsi" w:eastAsia="Times New Roman" w:hAnsiTheme="minorHAnsi"/>
              </w:rPr>
              <w:t xml:space="preserve"> </w:t>
            </w:r>
          </w:p>
          <w:p w:rsidR="00B131A4" w:rsidRPr="005B7938" w:rsidRDefault="00B131A4" w:rsidP="00022A80">
            <w:pPr>
              <w:spacing w:after="200" w:line="276" w:lineRule="auto"/>
              <w:contextualSpacing/>
              <w:rPr>
                <w:rFonts w:asciiTheme="minorHAnsi" w:eastAsia="Times New Roman" w:hAnsiTheme="minorHAnsi"/>
              </w:rPr>
            </w:pPr>
          </w:p>
          <w:p w:rsidR="00B131A4" w:rsidRPr="005B7938" w:rsidRDefault="00B131A4" w:rsidP="00022A80">
            <w:pPr>
              <w:spacing w:after="200" w:line="276" w:lineRule="auto"/>
              <w:contextualSpacing/>
              <w:rPr>
                <w:rFonts w:asciiTheme="minorHAnsi" w:eastAsia="Times New Roman" w:hAnsiTheme="minorHAnsi"/>
              </w:rPr>
            </w:pPr>
            <w:r w:rsidRPr="005B7938">
              <w:rPr>
                <w:rFonts w:asciiTheme="minorHAnsi" w:eastAsia="Times New Roman" w:hAnsiTheme="minorHAnsi"/>
              </w:rPr>
              <w:t>Alternative:</w:t>
            </w:r>
          </w:p>
          <w:p w:rsidR="00B131A4" w:rsidRPr="005B7938" w:rsidRDefault="00B131A4" w:rsidP="00022A80">
            <w:pPr>
              <w:spacing w:after="200" w:line="276" w:lineRule="auto"/>
              <w:contextualSpacing/>
              <w:rPr>
                <w:rFonts w:asciiTheme="minorHAnsi" w:eastAsia="Times New Roman" w:hAnsiTheme="minorHAnsi"/>
              </w:rPr>
            </w:pPr>
            <w:r w:rsidRPr="005B7938">
              <w:rPr>
                <w:rFonts w:asciiTheme="minorHAnsi" w:eastAsia="Times New Roman" w:hAnsiTheme="minorHAnsi"/>
              </w:rPr>
              <w:t>National Rape Crisis helpline 0808 802 9999</w:t>
            </w:r>
          </w:p>
          <w:p w:rsidR="00B131A4" w:rsidRPr="005B7938" w:rsidRDefault="00B131A4" w:rsidP="00022A80">
            <w:pPr>
              <w:spacing w:after="200" w:line="276" w:lineRule="auto"/>
              <w:contextualSpacing/>
              <w:rPr>
                <w:rFonts w:asciiTheme="minorHAnsi" w:eastAsia="Times New Roman" w:hAnsiTheme="minorHAnsi"/>
              </w:rPr>
            </w:pPr>
            <w:r w:rsidRPr="005B7938">
              <w:rPr>
                <w:rFonts w:asciiTheme="minorHAnsi" w:eastAsia="Times New Roman" w:hAnsiTheme="minorHAnsi"/>
              </w:rPr>
              <w:t>12:00 to 14:30 and 19:00 to 21:00 daily</w:t>
            </w:r>
          </w:p>
          <w:p w:rsidR="00B131A4" w:rsidRPr="005B7938" w:rsidRDefault="00B131A4" w:rsidP="00022A80">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or webchat </w:t>
            </w:r>
            <w:hyperlink r:id="rId12" w:history="1">
              <w:r w:rsidRPr="005B7938">
                <w:rPr>
                  <w:rStyle w:val="Hyperlink"/>
                  <w:rFonts w:asciiTheme="minorHAnsi" w:eastAsia="Times New Roman" w:hAnsiTheme="minorHAnsi"/>
                </w:rPr>
                <w:t>https://rapecrisis.org.uk/</w:t>
              </w:r>
            </w:hyperlink>
            <w:r w:rsidRPr="005B7938">
              <w:rPr>
                <w:rFonts w:asciiTheme="minorHAnsi" w:eastAsia="Times New Roman" w:hAnsiTheme="minorHAnsi"/>
              </w:rPr>
              <w:t xml:space="preserve"> </w:t>
            </w:r>
          </w:p>
          <w:p w:rsidR="00B131A4" w:rsidRPr="005B7938" w:rsidRDefault="00B131A4" w:rsidP="001D412F">
            <w:pPr>
              <w:pStyle w:val="xmsonormal"/>
              <w:rPr>
                <w:rFonts w:asciiTheme="minorHAnsi" w:eastAsia="Times New Roman" w:hAnsiTheme="minorHAnsi"/>
              </w:rPr>
            </w:pPr>
          </w:p>
        </w:tc>
      </w:tr>
      <w:tr w:rsidR="00B131A4" w:rsidRPr="005B7938" w:rsidTr="00DF1F32">
        <w:tc>
          <w:tcPr>
            <w:tcW w:w="2376" w:type="dxa"/>
          </w:tcPr>
          <w:p w:rsidR="00B131A4" w:rsidRPr="005B7938" w:rsidRDefault="00B131A4" w:rsidP="0007211B">
            <w:pPr>
              <w:rPr>
                <w:rFonts w:asciiTheme="minorHAnsi" w:hAnsiTheme="minorHAnsi"/>
                <w:b/>
                <w:bCs/>
              </w:rPr>
            </w:pPr>
            <w:r w:rsidRPr="005B7938">
              <w:rPr>
                <w:rFonts w:asciiTheme="minorHAnsi" w:hAnsiTheme="minorHAnsi"/>
                <w:b/>
                <w:bCs/>
              </w:rPr>
              <w:t>Rape Crisis Surrey and Sussex</w:t>
            </w:r>
          </w:p>
          <w:p w:rsidR="00B131A4" w:rsidRPr="005B7938" w:rsidRDefault="00B131A4" w:rsidP="0007211B">
            <w:pPr>
              <w:rPr>
                <w:rFonts w:asciiTheme="minorHAnsi" w:hAnsiTheme="minorHAnsi"/>
                <w:b/>
                <w:bCs/>
              </w:rPr>
            </w:pPr>
          </w:p>
          <w:p w:rsidR="00B131A4" w:rsidRPr="005B7938" w:rsidRDefault="00B131A4" w:rsidP="0007211B">
            <w:pPr>
              <w:rPr>
                <w:rFonts w:asciiTheme="minorHAnsi" w:hAnsiTheme="minorHAnsi"/>
                <w:b/>
                <w:bCs/>
              </w:rPr>
            </w:pPr>
          </w:p>
        </w:tc>
        <w:tc>
          <w:tcPr>
            <w:tcW w:w="3119" w:type="dxa"/>
          </w:tcPr>
          <w:p w:rsidR="00B131A4" w:rsidRPr="005B7938" w:rsidRDefault="00B131A4" w:rsidP="0007211B">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Open and accepting referrals but the Centre and hub closed with no face to face sessions taking place. </w:t>
            </w:r>
          </w:p>
        </w:tc>
        <w:tc>
          <w:tcPr>
            <w:tcW w:w="3747" w:type="dxa"/>
          </w:tcPr>
          <w:p w:rsidR="00B131A4" w:rsidRPr="005B7938" w:rsidRDefault="00B131A4" w:rsidP="0007211B">
            <w:pPr>
              <w:spacing w:after="200" w:line="276" w:lineRule="auto"/>
              <w:contextualSpacing/>
              <w:rPr>
                <w:rFonts w:asciiTheme="minorHAnsi" w:eastAsia="Times New Roman" w:hAnsiTheme="minorHAnsi"/>
              </w:rPr>
            </w:pPr>
            <w:r w:rsidRPr="005B7938">
              <w:rPr>
                <w:rFonts w:asciiTheme="minorHAnsi" w:eastAsia="Times New Roman" w:hAnsiTheme="minorHAnsi"/>
              </w:rPr>
              <w:t>All support via telephone and email 01293 538 477 </w:t>
            </w:r>
          </w:p>
          <w:p w:rsidR="00B131A4" w:rsidRPr="005B7938" w:rsidRDefault="00B131A4" w:rsidP="0007211B">
            <w:pPr>
              <w:spacing w:after="200" w:line="276" w:lineRule="auto"/>
              <w:contextualSpacing/>
              <w:rPr>
                <w:rFonts w:asciiTheme="minorHAnsi" w:eastAsia="Times New Roman" w:hAnsiTheme="minorHAnsi"/>
              </w:rPr>
            </w:pPr>
          </w:p>
          <w:p w:rsidR="00B131A4" w:rsidRPr="005B7938" w:rsidRDefault="00BF352A" w:rsidP="0007211B">
            <w:pPr>
              <w:spacing w:after="200" w:line="276" w:lineRule="auto"/>
              <w:contextualSpacing/>
              <w:rPr>
                <w:rFonts w:asciiTheme="minorHAnsi" w:eastAsia="Times New Roman" w:hAnsiTheme="minorHAnsi"/>
              </w:rPr>
            </w:pPr>
            <w:hyperlink r:id="rId13" w:history="1">
              <w:r w:rsidR="00B131A4" w:rsidRPr="005B7938">
                <w:rPr>
                  <w:rStyle w:val="Hyperlink"/>
                  <w:rFonts w:asciiTheme="minorHAnsi" w:eastAsia="Times New Roman" w:hAnsiTheme="minorHAnsi"/>
                </w:rPr>
                <w:t>info@rcsas.org.uk</w:t>
              </w:r>
            </w:hyperlink>
            <w:r w:rsidR="00B131A4" w:rsidRPr="005B7938">
              <w:rPr>
                <w:rFonts w:asciiTheme="minorHAnsi" w:eastAsia="Times New Roman" w:hAnsiTheme="minorHAnsi"/>
              </w:rPr>
              <w:t xml:space="preserve"> </w:t>
            </w:r>
          </w:p>
          <w:p w:rsidR="00B131A4" w:rsidRPr="005B7938" w:rsidRDefault="00B131A4" w:rsidP="0007211B">
            <w:pPr>
              <w:spacing w:after="200" w:line="276" w:lineRule="auto"/>
              <w:contextualSpacing/>
              <w:rPr>
                <w:rFonts w:asciiTheme="minorHAnsi" w:eastAsia="Times New Roman" w:hAnsiTheme="minorHAnsi"/>
              </w:rPr>
            </w:pPr>
          </w:p>
          <w:p w:rsidR="00B131A4" w:rsidRPr="005B7938" w:rsidRDefault="00B131A4" w:rsidP="0007211B">
            <w:pPr>
              <w:spacing w:after="200" w:line="276" w:lineRule="auto"/>
              <w:contextualSpacing/>
              <w:rPr>
                <w:rFonts w:asciiTheme="minorHAnsi" w:eastAsia="Times New Roman" w:hAnsiTheme="minorHAnsi"/>
              </w:rPr>
            </w:pPr>
            <w:r w:rsidRPr="005B7938">
              <w:rPr>
                <w:rFonts w:asciiTheme="minorHAnsi" w:eastAsia="Times New Roman" w:hAnsiTheme="minorHAnsi"/>
              </w:rPr>
              <w:t>Alternative:</w:t>
            </w:r>
          </w:p>
          <w:p w:rsidR="00B131A4" w:rsidRPr="005B7938" w:rsidRDefault="00B131A4" w:rsidP="0007211B">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National helpline 0808 802 9999 </w:t>
            </w:r>
          </w:p>
          <w:p w:rsidR="00B131A4" w:rsidRPr="005B7938" w:rsidRDefault="00B131A4" w:rsidP="0007211B">
            <w:pPr>
              <w:spacing w:after="200" w:line="276" w:lineRule="auto"/>
              <w:contextualSpacing/>
              <w:rPr>
                <w:rFonts w:asciiTheme="minorHAnsi" w:eastAsia="Times New Roman" w:hAnsiTheme="minorHAnsi"/>
              </w:rPr>
            </w:pPr>
            <w:r w:rsidRPr="005B7938">
              <w:rPr>
                <w:rFonts w:asciiTheme="minorHAnsi" w:eastAsia="Times New Roman" w:hAnsiTheme="minorHAnsi"/>
              </w:rPr>
              <w:t>12:00 to 14:30 and 19:00 to 21:00 daily</w:t>
            </w:r>
          </w:p>
          <w:p w:rsidR="00B131A4" w:rsidRPr="005B7938" w:rsidRDefault="00B131A4" w:rsidP="0007211B">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or webchat </w:t>
            </w:r>
            <w:hyperlink r:id="rId14" w:history="1">
              <w:r w:rsidRPr="005B7938">
                <w:rPr>
                  <w:rStyle w:val="Hyperlink"/>
                  <w:rFonts w:asciiTheme="minorHAnsi" w:eastAsia="Times New Roman" w:hAnsiTheme="minorHAnsi"/>
                </w:rPr>
                <w:t>https://rapecrisis.org.uk/</w:t>
              </w:r>
            </w:hyperlink>
            <w:r w:rsidRPr="005B7938">
              <w:rPr>
                <w:rFonts w:asciiTheme="minorHAnsi" w:eastAsia="Times New Roman" w:hAnsiTheme="minorHAnsi"/>
              </w:rPr>
              <w:t xml:space="preserve"> </w:t>
            </w:r>
          </w:p>
          <w:p w:rsidR="00B131A4" w:rsidRPr="005B7938" w:rsidRDefault="00B131A4" w:rsidP="009F16CC">
            <w:pPr>
              <w:rPr>
                <w:rFonts w:asciiTheme="minorHAnsi" w:eastAsia="Times New Roman" w:hAnsiTheme="minorHAnsi"/>
              </w:rPr>
            </w:pPr>
          </w:p>
        </w:tc>
      </w:tr>
      <w:tr w:rsidR="00B131A4" w:rsidRPr="005B7938" w:rsidTr="00DF1F32">
        <w:tc>
          <w:tcPr>
            <w:tcW w:w="2376" w:type="dxa"/>
          </w:tcPr>
          <w:p w:rsidR="00B131A4" w:rsidRPr="005B7938" w:rsidRDefault="00B131A4" w:rsidP="00DF1F32">
            <w:pPr>
              <w:rPr>
                <w:rFonts w:asciiTheme="minorHAnsi" w:hAnsiTheme="minorHAnsi"/>
              </w:rPr>
            </w:pPr>
            <w:r w:rsidRPr="005B7938">
              <w:rPr>
                <w:rFonts w:asciiTheme="minorHAnsi" w:hAnsiTheme="minorHAnsi"/>
                <w:b/>
                <w:bCs/>
              </w:rPr>
              <w:t>Mankind (Men only)</w:t>
            </w:r>
          </w:p>
          <w:p w:rsidR="00B131A4" w:rsidRPr="005B7938" w:rsidRDefault="00B131A4" w:rsidP="00DF1F32">
            <w:pPr>
              <w:pStyle w:val="ListParagraph"/>
              <w:rPr>
                <w:rFonts w:asciiTheme="minorHAnsi" w:hAnsiTheme="minorHAnsi"/>
                <w:b/>
                <w:bCs/>
              </w:rPr>
            </w:pPr>
          </w:p>
        </w:tc>
        <w:tc>
          <w:tcPr>
            <w:tcW w:w="3119" w:type="dxa"/>
          </w:tcPr>
          <w:p w:rsidR="00B131A4" w:rsidRPr="005B7938" w:rsidRDefault="00B131A4" w:rsidP="002216E7">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Preparing to close face to face support and then move to phone and email support only. </w:t>
            </w:r>
          </w:p>
        </w:tc>
        <w:tc>
          <w:tcPr>
            <w:tcW w:w="3747" w:type="dxa"/>
          </w:tcPr>
          <w:p w:rsidR="00B131A4" w:rsidRPr="005B7938" w:rsidRDefault="00B131A4" w:rsidP="00DF1F32">
            <w:pPr>
              <w:rPr>
                <w:rFonts w:asciiTheme="minorHAnsi" w:hAnsiTheme="minorHAnsi"/>
              </w:rPr>
            </w:pPr>
            <w:r w:rsidRPr="005B7938">
              <w:rPr>
                <w:rFonts w:asciiTheme="minorHAnsi" w:hAnsiTheme="minorHAnsi"/>
              </w:rPr>
              <w:t>01273 911 680</w:t>
            </w:r>
          </w:p>
          <w:p w:rsidR="00B131A4" w:rsidRPr="005B7938" w:rsidRDefault="00B131A4" w:rsidP="00DF1F32">
            <w:pPr>
              <w:rPr>
                <w:rFonts w:asciiTheme="minorHAnsi" w:hAnsiTheme="minorHAnsi"/>
              </w:rPr>
            </w:pPr>
          </w:p>
          <w:p w:rsidR="00B131A4" w:rsidRPr="005B7938" w:rsidRDefault="00BF352A" w:rsidP="00DF1F32">
            <w:pPr>
              <w:rPr>
                <w:rFonts w:asciiTheme="minorHAnsi" w:hAnsiTheme="minorHAnsi"/>
              </w:rPr>
            </w:pPr>
            <w:hyperlink r:id="rId15" w:history="1">
              <w:r w:rsidR="00B131A4" w:rsidRPr="005B7938">
                <w:rPr>
                  <w:rStyle w:val="Hyperlink"/>
                  <w:rFonts w:asciiTheme="minorHAnsi" w:hAnsiTheme="minorHAnsi"/>
                </w:rPr>
                <w:t>admin@mkcharity.org</w:t>
              </w:r>
            </w:hyperlink>
            <w:r w:rsidR="00B131A4" w:rsidRPr="005B7938">
              <w:rPr>
                <w:rFonts w:asciiTheme="minorHAnsi" w:hAnsiTheme="minorHAnsi"/>
              </w:rPr>
              <w:t xml:space="preserve"> </w:t>
            </w:r>
          </w:p>
          <w:p w:rsidR="00B131A4" w:rsidRPr="005B7938" w:rsidRDefault="00B131A4" w:rsidP="009F16CC">
            <w:pPr>
              <w:rPr>
                <w:rFonts w:asciiTheme="minorHAnsi" w:eastAsia="Times New Roman" w:hAnsiTheme="minorHAnsi"/>
              </w:rPr>
            </w:pPr>
          </w:p>
        </w:tc>
      </w:tr>
      <w:tr w:rsidR="00B131A4" w:rsidRPr="005B7938" w:rsidTr="008B238E">
        <w:tc>
          <w:tcPr>
            <w:tcW w:w="9242" w:type="dxa"/>
            <w:gridSpan w:val="3"/>
          </w:tcPr>
          <w:p w:rsidR="00B131A4" w:rsidRPr="005B7938" w:rsidRDefault="00B131A4" w:rsidP="00B131A4">
            <w:pPr>
              <w:jc w:val="center"/>
              <w:rPr>
                <w:rFonts w:asciiTheme="minorHAnsi" w:eastAsia="Times New Roman" w:hAnsiTheme="minorHAnsi"/>
              </w:rPr>
            </w:pPr>
            <w:r w:rsidRPr="005B7938">
              <w:rPr>
                <w:rFonts w:asciiTheme="minorHAnsi" w:hAnsiTheme="minorHAnsi"/>
                <w:b/>
                <w:bCs/>
                <w:sz w:val="36"/>
                <w:szCs w:val="36"/>
              </w:rPr>
              <w:t>Sex work Support</w:t>
            </w:r>
          </w:p>
        </w:tc>
      </w:tr>
      <w:tr w:rsidR="00B131A4" w:rsidRPr="005B7938" w:rsidTr="00DF1F32">
        <w:tc>
          <w:tcPr>
            <w:tcW w:w="2376"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 xml:space="preserve">Service </w:t>
            </w:r>
          </w:p>
        </w:tc>
        <w:tc>
          <w:tcPr>
            <w:tcW w:w="3119"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 xml:space="preserve">Current provision </w:t>
            </w:r>
          </w:p>
        </w:tc>
        <w:tc>
          <w:tcPr>
            <w:tcW w:w="3747"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Contacts</w:t>
            </w:r>
          </w:p>
        </w:tc>
      </w:tr>
      <w:tr w:rsidR="00B131A4" w:rsidRPr="005B7938" w:rsidTr="00DF1F32">
        <w:tc>
          <w:tcPr>
            <w:tcW w:w="2376" w:type="dxa"/>
          </w:tcPr>
          <w:p w:rsidR="00B131A4" w:rsidRPr="005B7938" w:rsidRDefault="00B131A4" w:rsidP="00DF1F32">
            <w:pPr>
              <w:rPr>
                <w:rFonts w:asciiTheme="minorHAnsi" w:hAnsiTheme="minorHAnsi"/>
              </w:rPr>
            </w:pPr>
            <w:r w:rsidRPr="005B7938">
              <w:rPr>
                <w:rFonts w:asciiTheme="minorHAnsi" w:hAnsiTheme="minorHAnsi"/>
                <w:b/>
                <w:bCs/>
              </w:rPr>
              <w:t>Brighton Oasis Project</w:t>
            </w:r>
          </w:p>
          <w:p w:rsidR="00B131A4" w:rsidRPr="005B7938" w:rsidRDefault="00B131A4" w:rsidP="00F86123">
            <w:pPr>
              <w:rPr>
                <w:rFonts w:asciiTheme="minorHAnsi" w:hAnsiTheme="minorHAnsi"/>
                <w:b/>
                <w:bCs/>
              </w:rPr>
            </w:pPr>
          </w:p>
        </w:tc>
        <w:tc>
          <w:tcPr>
            <w:tcW w:w="3119" w:type="dxa"/>
          </w:tcPr>
          <w:p w:rsidR="00B131A4" w:rsidRPr="005B7938" w:rsidRDefault="00B131A4" w:rsidP="00F86123">
            <w:pPr>
              <w:spacing w:after="200" w:line="276" w:lineRule="auto"/>
              <w:contextualSpacing/>
              <w:rPr>
                <w:rFonts w:asciiTheme="minorHAnsi" w:eastAsia="Times New Roman" w:hAnsiTheme="minorHAnsi"/>
              </w:rPr>
            </w:pPr>
            <w:r w:rsidRPr="005B7938">
              <w:rPr>
                <w:rFonts w:asciiTheme="minorHAnsi" w:eastAsia="Times New Roman" w:hAnsiTheme="minorHAnsi"/>
              </w:rPr>
              <w:t>Still taking referrals with appointments via telephone. All groups are cancelled. Face to face on a case by case basis dependent on vulnerability and risk and only if they are not experiencing symptoms</w:t>
            </w:r>
          </w:p>
          <w:p w:rsidR="00B131A4" w:rsidRPr="005B7938" w:rsidRDefault="00B131A4" w:rsidP="00022A80">
            <w:pPr>
              <w:rPr>
                <w:rFonts w:asciiTheme="minorHAnsi" w:eastAsia="Times New Roman" w:hAnsiTheme="minorHAnsi"/>
              </w:rPr>
            </w:pPr>
          </w:p>
        </w:tc>
        <w:tc>
          <w:tcPr>
            <w:tcW w:w="3747" w:type="dxa"/>
          </w:tcPr>
          <w:p w:rsidR="00B131A4" w:rsidRPr="005B7938" w:rsidRDefault="00B131A4" w:rsidP="00F86123">
            <w:pPr>
              <w:rPr>
                <w:rFonts w:asciiTheme="minorHAnsi" w:hAnsiTheme="minorHAnsi"/>
              </w:rPr>
            </w:pPr>
            <w:r w:rsidRPr="005B7938">
              <w:rPr>
                <w:rFonts w:asciiTheme="minorHAnsi" w:hAnsiTheme="minorHAnsi"/>
              </w:rPr>
              <w:t xml:space="preserve">01273 696 970 </w:t>
            </w:r>
          </w:p>
          <w:p w:rsidR="00B131A4" w:rsidRPr="005B7938" w:rsidRDefault="00B131A4" w:rsidP="00F86123">
            <w:pPr>
              <w:rPr>
                <w:rFonts w:asciiTheme="minorHAnsi" w:hAnsiTheme="minorHAnsi"/>
              </w:rPr>
            </w:pPr>
          </w:p>
          <w:p w:rsidR="00B131A4" w:rsidRPr="005B7938" w:rsidRDefault="00BF352A" w:rsidP="00F86123">
            <w:pPr>
              <w:rPr>
                <w:rFonts w:asciiTheme="minorHAnsi" w:hAnsiTheme="minorHAnsi"/>
              </w:rPr>
            </w:pPr>
            <w:hyperlink r:id="rId16" w:history="1">
              <w:r w:rsidR="00B131A4" w:rsidRPr="005B7938">
                <w:rPr>
                  <w:rStyle w:val="Hyperlink"/>
                  <w:rFonts w:asciiTheme="minorHAnsi" w:hAnsiTheme="minorHAnsi"/>
                </w:rPr>
                <w:t>info@brightonoasisproject.co.uk</w:t>
              </w:r>
            </w:hyperlink>
          </w:p>
          <w:p w:rsidR="00B131A4" w:rsidRPr="005B7938" w:rsidRDefault="00B131A4" w:rsidP="009F16CC">
            <w:pPr>
              <w:rPr>
                <w:rFonts w:asciiTheme="minorHAnsi" w:eastAsia="Times New Roman" w:hAnsiTheme="minorHAnsi"/>
              </w:rPr>
            </w:pPr>
          </w:p>
        </w:tc>
      </w:tr>
      <w:tr w:rsidR="00B131A4" w:rsidRPr="005B7938" w:rsidTr="00FA4E28">
        <w:tc>
          <w:tcPr>
            <w:tcW w:w="9242" w:type="dxa"/>
            <w:gridSpan w:val="3"/>
          </w:tcPr>
          <w:p w:rsidR="00B131A4" w:rsidRPr="005B7938" w:rsidRDefault="00B131A4" w:rsidP="00B131A4">
            <w:pPr>
              <w:jc w:val="center"/>
              <w:rPr>
                <w:rFonts w:asciiTheme="minorHAnsi" w:eastAsia="Times New Roman" w:hAnsiTheme="minorHAnsi"/>
              </w:rPr>
            </w:pPr>
            <w:r w:rsidRPr="005B7938">
              <w:rPr>
                <w:rFonts w:asciiTheme="minorHAnsi" w:hAnsiTheme="minorHAnsi"/>
                <w:b/>
                <w:bCs/>
                <w:sz w:val="36"/>
                <w:szCs w:val="36"/>
              </w:rPr>
              <w:t>Stalking</w:t>
            </w:r>
          </w:p>
        </w:tc>
      </w:tr>
      <w:tr w:rsidR="00B131A4" w:rsidRPr="005B7938" w:rsidTr="00DF1F32">
        <w:tc>
          <w:tcPr>
            <w:tcW w:w="2376"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 xml:space="preserve">Service </w:t>
            </w:r>
          </w:p>
        </w:tc>
        <w:tc>
          <w:tcPr>
            <w:tcW w:w="3119"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 xml:space="preserve">Current provision </w:t>
            </w:r>
          </w:p>
        </w:tc>
        <w:tc>
          <w:tcPr>
            <w:tcW w:w="3747" w:type="dxa"/>
          </w:tcPr>
          <w:p w:rsidR="00B131A4" w:rsidRPr="005B7938" w:rsidRDefault="00B131A4" w:rsidP="00063853">
            <w:pPr>
              <w:rPr>
                <w:rFonts w:asciiTheme="minorHAnsi" w:hAnsiTheme="minorHAnsi"/>
                <w:b/>
                <w:bCs/>
                <w:sz w:val="32"/>
                <w:szCs w:val="32"/>
              </w:rPr>
            </w:pPr>
            <w:r w:rsidRPr="005B7938">
              <w:rPr>
                <w:rFonts w:asciiTheme="minorHAnsi" w:hAnsiTheme="minorHAnsi"/>
                <w:b/>
                <w:bCs/>
                <w:sz w:val="32"/>
                <w:szCs w:val="32"/>
              </w:rPr>
              <w:t>Contacts</w:t>
            </w:r>
          </w:p>
        </w:tc>
      </w:tr>
      <w:tr w:rsidR="00B131A4" w:rsidRPr="005B7938" w:rsidTr="00DF1F32">
        <w:tc>
          <w:tcPr>
            <w:tcW w:w="2376" w:type="dxa"/>
          </w:tcPr>
          <w:p w:rsidR="00B131A4" w:rsidRPr="005B7938" w:rsidRDefault="00B131A4" w:rsidP="00DF1F32">
            <w:pPr>
              <w:rPr>
                <w:rFonts w:asciiTheme="minorHAnsi" w:hAnsiTheme="minorHAnsi"/>
              </w:rPr>
            </w:pPr>
            <w:r w:rsidRPr="005B7938">
              <w:rPr>
                <w:rFonts w:asciiTheme="minorHAnsi" w:hAnsiTheme="minorHAnsi"/>
                <w:b/>
                <w:bCs/>
              </w:rPr>
              <w:t>Veritas Justice</w:t>
            </w:r>
          </w:p>
          <w:p w:rsidR="00B131A4" w:rsidRPr="005B7938" w:rsidRDefault="00B131A4" w:rsidP="00B131A4">
            <w:pPr>
              <w:pStyle w:val="ListParagraph"/>
              <w:rPr>
                <w:rFonts w:asciiTheme="minorHAnsi" w:hAnsiTheme="minorHAnsi"/>
                <w:b/>
                <w:bCs/>
              </w:rPr>
            </w:pPr>
          </w:p>
        </w:tc>
        <w:tc>
          <w:tcPr>
            <w:tcW w:w="3119" w:type="dxa"/>
          </w:tcPr>
          <w:p w:rsidR="00B131A4" w:rsidRPr="005B7938" w:rsidRDefault="00B131A4" w:rsidP="00B131A4">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Still accepting referrals. All appointments conducted by phone, </w:t>
            </w:r>
            <w:proofErr w:type="spellStart"/>
            <w:r w:rsidRPr="005B7938">
              <w:rPr>
                <w:rFonts w:asciiTheme="minorHAnsi" w:eastAsia="Times New Roman" w:hAnsiTheme="minorHAnsi"/>
              </w:rPr>
              <w:t>Whatsapp</w:t>
            </w:r>
            <w:proofErr w:type="spellEnd"/>
            <w:r w:rsidRPr="005B7938">
              <w:rPr>
                <w:rFonts w:asciiTheme="minorHAnsi" w:eastAsia="Times New Roman" w:hAnsiTheme="minorHAnsi"/>
              </w:rPr>
              <w:t xml:space="preserve">, facetime or skype. They are also Increasing follow up calls and texts due to </w:t>
            </w:r>
            <w:r w:rsidRPr="005B7938">
              <w:rPr>
                <w:rFonts w:asciiTheme="minorHAnsi" w:eastAsia="Times New Roman" w:hAnsiTheme="minorHAnsi"/>
              </w:rPr>
              <w:lastRenderedPageBreak/>
              <w:t xml:space="preserve">expected delays and disruption in court work </w:t>
            </w:r>
          </w:p>
          <w:p w:rsidR="00B131A4" w:rsidRPr="005B7938" w:rsidRDefault="00B131A4" w:rsidP="00022A80">
            <w:pPr>
              <w:rPr>
                <w:rFonts w:asciiTheme="minorHAnsi" w:eastAsia="Times New Roman" w:hAnsiTheme="minorHAnsi"/>
              </w:rPr>
            </w:pPr>
          </w:p>
        </w:tc>
        <w:tc>
          <w:tcPr>
            <w:tcW w:w="3747" w:type="dxa"/>
          </w:tcPr>
          <w:p w:rsidR="00B131A4" w:rsidRPr="005B7938" w:rsidRDefault="00BF352A" w:rsidP="00B131A4">
            <w:pPr>
              <w:rPr>
                <w:rFonts w:asciiTheme="minorHAnsi" w:hAnsiTheme="minorHAnsi"/>
              </w:rPr>
            </w:pPr>
            <w:hyperlink r:id="rId17" w:history="1">
              <w:r w:rsidR="00B131A4" w:rsidRPr="005B7938">
                <w:rPr>
                  <w:rStyle w:val="Hyperlink"/>
                  <w:rFonts w:asciiTheme="minorHAnsi" w:hAnsiTheme="minorHAnsi"/>
                </w:rPr>
                <w:t>info@veritas-justice.co.uk</w:t>
              </w:r>
            </w:hyperlink>
            <w:r w:rsidR="00B131A4" w:rsidRPr="005B7938">
              <w:rPr>
                <w:rFonts w:asciiTheme="minorHAnsi" w:hAnsiTheme="minorHAnsi"/>
              </w:rPr>
              <w:t>  </w:t>
            </w:r>
          </w:p>
          <w:p w:rsidR="00B131A4" w:rsidRPr="005B7938" w:rsidRDefault="00B131A4" w:rsidP="00B131A4">
            <w:pPr>
              <w:rPr>
                <w:rFonts w:asciiTheme="minorHAnsi" w:hAnsiTheme="minorHAnsi"/>
              </w:rPr>
            </w:pPr>
          </w:p>
          <w:p w:rsidR="00B131A4" w:rsidRPr="005B7938" w:rsidRDefault="00B131A4" w:rsidP="00B131A4">
            <w:pPr>
              <w:rPr>
                <w:rFonts w:asciiTheme="minorHAnsi" w:hAnsiTheme="minorHAnsi"/>
              </w:rPr>
            </w:pPr>
            <w:r w:rsidRPr="005B7938">
              <w:rPr>
                <w:rFonts w:asciiTheme="minorHAnsi" w:hAnsiTheme="minorHAnsi"/>
              </w:rPr>
              <w:t>01273 234 773</w:t>
            </w:r>
          </w:p>
          <w:p w:rsidR="00B131A4" w:rsidRPr="005B7938" w:rsidRDefault="00B131A4" w:rsidP="009F16CC">
            <w:pPr>
              <w:rPr>
                <w:rFonts w:asciiTheme="minorHAnsi" w:eastAsia="Times New Roman" w:hAnsiTheme="minorHAnsi"/>
              </w:rPr>
            </w:pPr>
          </w:p>
        </w:tc>
      </w:tr>
      <w:tr w:rsidR="00B131A4" w:rsidRPr="005B7938" w:rsidTr="0055247F">
        <w:trPr>
          <w:trHeight w:val="1365"/>
        </w:trPr>
        <w:tc>
          <w:tcPr>
            <w:tcW w:w="2376" w:type="dxa"/>
          </w:tcPr>
          <w:p w:rsidR="00B131A4" w:rsidRPr="005B7938" w:rsidRDefault="00B131A4" w:rsidP="00B131A4">
            <w:pPr>
              <w:rPr>
                <w:rFonts w:asciiTheme="minorHAnsi" w:hAnsiTheme="minorHAnsi"/>
              </w:rPr>
            </w:pPr>
            <w:r w:rsidRPr="005B7938">
              <w:rPr>
                <w:rFonts w:asciiTheme="minorHAnsi" w:hAnsiTheme="minorHAnsi"/>
                <w:b/>
                <w:bCs/>
              </w:rPr>
              <w:t>Sussex Stalking Support</w:t>
            </w:r>
          </w:p>
          <w:p w:rsidR="00B131A4" w:rsidRPr="005B7938" w:rsidRDefault="00B131A4" w:rsidP="00B131A4">
            <w:pPr>
              <w:pStyle w:val="ListParagraph"/>
              <w:rPr>
                <w:rFonts w:asciiTheme="minorHAnsi" w:hAnsiTheme="minorHAnsi"/>
                <w:b/>
                <w:bCs/>
              </w:rPr>
            </w:pPr>
          </w:p>
        </w:tc>
        <w:tc>
          <w:tcPr>
            <w:tcW w:w="3119" w:type="dxa"/>
          </w:tcPr>
          <w:p w:rsidR="00B131A4" w:rsidRPr="005B7938" w:rsidRDefault="00B131A4" w:rsidP="0055247F">
            <w:pPr>
              <w:spacing w:after="200" w:line="276" w:lineRule="auto"/>
              <w:contextualSpacing/>
              <w:rPr>
                <w:rFonts w:asciiTheme="minorHAnsi" w:eastAsia="Times New Roman" w:hAnsiTheme="minorHAnsi"/>
              </w:rPr>
            </w:pPr>
            <w:r w:rsidRPr="005B7938">
              <w:rPr>
                <w:rFonts w:asciiTheme="minorHAnsi" w:eastAsia="Times New Roman" w:hAnsiTheme="minorHAnsi"/>
              </w:rPr>
              <w:t xml:space="preserve">Still accepting referrals but all group meetings postponed. Phone and email support offered. </w:t>
            </w:r>
          </w:p>
        </w:tc>
        <w:tc>
          <w:tcPr>
            <w:tcW w:w="3747" w:type="dxa"/>
          </w:tcPr>
          <w:p w:rsidR="00B131A4" w:rsidRPr="005B7938" w:rsidRDefault="00B131A4" w:rsidP="00B131A4">
            <w:pPr>
              <w:rPr>
                <w:rFonts w:asciiTheme="minorHAnsi" w:hAnsiTheme="minorHAnsi"/>
              </w:rPr>
            </w:pPr>
            <w:r w:rsidRPr="005B7938">
              <w:rPr>
                <w:rFonts w:asciiTheme="minorHAnsi" w:hAnsiTheme="minorHAnsi"/>
              </w:rPr>
              <w:t xml:space="preserve">01273 083 647 </w:t>
            </w:r>
          </w:p>
          <w:p w:rsidR="00B131A4" w:rsidRPr="005B7938" w:rsidRDefault="00B131A4" w:rsidP="00B131A4">
            <w:pPr>
              <w:rPr>
                <w:rFonts w:asciiTheme="minorHAnsi" w:hAnsiTheme="minorHAnsi"/>
              </w:rPr>
            </w:pPr>
          </w:p>
          <w:p w:rsidR="00B131A4" w:rsidRPr="005B7938" w:rsidRDefault="00BF352A" w:rsidP="00B131A4">
            <w:pPr>
              <w:rPr>
                <w:rFonts w:asciiTheme="minorHAnsi" w:hAnsiTheme="minorHAnsi"/>
              </w:rPr>
            </w:pPr>
            <w:hyperlink r:id="rId18" w:history="1">
              <w:r w:rsidR="00B131A4" w:rsidRPr="005B7938">
                <w:rPr>
                  <w:rStyle w:val="Hyperlink"/>
                  <w:rFonts w:asciiTheme="minorHAnsi" w:hAnsiTheme="minorHAnsi"/>
                </w:rPr>
                <w:t>info@sussexstalkingsupport.co.uk</w:t>
              </w:r>
            </w:hyperlink>
          </w:p>
          <w:p w:rsidR="00B131A4" w:rsidRPr="005B7938" w:rsidRDefault="00B131A4" w:rsidP="00B131A4">
            <w:pPr>
              <w:rPr>
                <w:rFonts w:asciiTheme="minorHAnsi" w:hAnsiTheme="minorHAnsi"/>
              </w:rPr>
            </w:pPr>
          </w:p>
        </w:tc>
      </w:tr>
      <w:tr w:rsidR="0055247F" w:rsidRPr="005B7938" w:rsidTr="002B4731">
        <w:tc>
          <w:tcPr>
            <w:tcW w:w="9242" w:type="dxa"/>
            <w:gridSpan w:val="3"/>
          </w:tcPr>
          <w:p w:rsidR="0055247F" w:rsidRPr="005B7938" w:rsidRDefault="0055247F" w:rsidP="0055247F">
            <w:pPr>
              <w:jc w:val="center"/>
              <w:rPr>
                <w:rFonts w:asciiTheme="minorHAnsi" w:hAnsiTheme="minorHAnsi"/>
              </w:rPr>
            </w:pPr>
            <w:r>
              <w:rPr>
                <w:rFonts w:asciiTheme="minorHAnsi" w:hAnsiTheme="minorHAnsi"/>
                <w:b/>
                <w:bCs/>
                <w:sz w:val="36"/>
                <w:szCs w:val="36"/>
              </w:rPr>
              <w:t>Universal</w:t>
            </w:r>
          </w:p>
        </w:tc>
      </w:tr>
      <w:tr w:rsidR="0055247F" w:rsidRPr="005B7938" w:rsidTr="00DF1F32">
        <w:tc>
          <w:tcPr>
            <w:tcW w:w="2376" w:type="dxa"/>
          </w:tcPr>
          <w:p w:rsidR="0055247F" w:rsidRPr="00B662DB" w:rsidRDefault="0055247F" w:rsidP="00B131A4">
            <w:pPr>
              <w:rPr>
                <w:rFonts w:asciiTheme="minorHAnsi" w:hAnsiTheme="minorHAnsi"/>
                <w:b/>
                <w:bCs/>
              </w:rPr>
            </w:pPr>
            <w:r w:rsidRPr="00B662DB">
              <w:rPr>
                <w:rFonts w:asciiTheme="minorHAnsi" w:hAnsiTheme="minorHAnsi"/>
                <w:b/>
              </w:rPr>
              <w:t>South East Coast Ambulance Service current safeguarding provision</w:t>
            </w:r>
          </w:p>
        </w:tc>
        <w:tc>
          <w:tcPr>
            <w:tcW w:w="3119" w:type="dxa"/>
          </w:tcPr>
          <w:p w:rsidR="0055247F" w:rsidRPr="0055247F" w:rsidRDefault="0055247F" w:rsidP="0055247F">
            <w:r>
              <w:t>We are currently running at full capacity, with all seven FTE staff in the team able to work remotely for the foreseeable future. There is currently no expectation to redeploy safeguarding staff. Core business of detecting, escalating and preventing harm, abuse and neglect, which may mean less urgent work is deferred or cancelled. For adults we will be looking closely at Section 42 (Care Act 2014) enquiries to ensure they meet a safeguarding threshold and referring them to the most appropriate person to respond. We are working around the clock to ensure safeguarding our patients does not fall by the wayside.</w:t>
            </w:r>
          </w:p>
        </w:tc>
        <w:tc>
          <w:tcPr>
            <w:tcW w:w="3747" w:type="dxa"/>
          </w:tcPr>
          <w:p w:rsidR="0055247F" w:rsidRDefault="0055247F" w:rsidP="0055247F">
            <w:r>
              <w:t>Contact details;</w:t>
            </w:r>
          </w:p>
          <w:p w:rsidR="0055247F" w:rsidRDefault="0055247F" w:rsidP="0055247F"/>
          <w:p w:rsidR="0055247F" w:rsidRDefault="00BF352A" w:rsidP="0055247F">
            <w:hyperlink r:id="rId19" w:history="1">
              <w:r w:rsidR="0055247F">
                <w:rPr>
                  <w:rStyle w:val="Hyperlink"/>
                </w:rPr>
                <w:t>Secamb.safeguarding@nhs.net</w:t>
              </w:r>
            </w:hyperlink>
            <w:r w:rsidR="0055247F">
              <w:t xml:space="preserve"> (for secure communications)</w:t>
            </w:r>
          </w:p>
          <w:p w:rsidR="0055247F" w:rsidRDefault="0055247F" w:rsidP="0055247F"/>
          <w:p w:rsidR="0055247F" w:rsidRDefault="00BF352A" w:rsidP="0055247F">
            <w:hyperlink r:id="rId20" w:history="1">
              <w:r w:rsidR="0055247F">
                <w:rPr>
                  <w:rStyle w:val="Hyperlink"/>
                </w:rPr>
                <w:t>Safeguarding@secamb.nhs.uk</w:t>
              </w:r>
            </w:hyperlink>
            <w:r w:rsidR="0055247F">
              <w:t xml:space="preserve"> (for all general enquiries)</w:t>
            </w:r>
          </w:p>
          <w:p w:rsidR="0055247F" w:rsidRDefault="0055247F" w:rsidP="0055247F"/>
          <w:p w:rsidR="0055247F" w:rsidRDefault="00BF352A" w:rsidP="0055247F">
            <w:hyperlink r:id="rId21" w:history="1">
              <w:r w:rsidR="0055247F">
                <w:rPr>
                  <w:rStyle w:val="Hyperlink"/>
                </w:rPr>
                <w:t>Philip.tremewan@secamb.nhs.uk</w:t>
              </w:r>
            </w:hyperlink>
            <w:r w:rsidR="0055247F">
              <w:t xml:space="preserve"> – Nurse Consultant for Safeguarding</w:t>
            </w:r>
          </w:p>
          <w:p w:rsidR="0055247F" w:rsidRDefault="0055247F" w:rsidP="0055247F">
            <w:r>
              <w:rPr>
                <w:b/>
                <w:bCs/>
              </w:rPr>
              <w:t>07788 380 109</w:t>
            </w:r>
            <w:r>
              <w:t xml:space="preserve"> – Our enquires number for urgent requests as we are unable to access our 0300 line remotely. </w:t>
            </w:r>
          </w:p>
          <w:p w:rsidR="0055247F" w:rsidRPr="005B7938" w:rsidRDefault="0055247F" w:rsidP="00B131A4">
            <w:pPr>
              <w:rPr>
                <w:rFonts w:asciiTheme="minorHAnsi" w:hAnsiTheme="minorHAnsi"/>
              </w:rPr>
            </w:pPr>
          </w:p>
        </w:tc>
      </w:tr>
      <w:tr w:rsidR="0055247F" w:rsidRPr="005B7938" w:rsidTr="00DF1F32">
        <w:tc>
          <w:tcPr>
            <w:tcW w:w="2376" w:type="dxa"/>
          </w:tcPr>
          <w:p w:rsidR="00B662DB" w:rsidRPr="00B662DB" w:rsidRDefault="00B662DB" w:rsidP="00B662DB">
            <w:pPr>
              <w:rPr>
                <w:rFonts w:asciiTheme="minorHAnsi" w:hAnsiTheme="minorHAnsi"/>
                <w:b/>
              </w:rPr>
            </w:pPr>
            <w:r w:rsidRPr="00B662DB">
              <w:rPr>
                <w:rFonts w:asciiTheme="minorHAnsi" w:hAnsiTheme="minorHAnsi"/>
                <w:b/>
              </w:rPr>
              <w:t>Brighton &amp; Hove Sa</w:t>
            </w:r>
            <w:r>
              <w:rPr>
                <w:rFonts w:asciiTheme="minorHAnsi" w:hAnsiTheme="minorHAnsi"/>
                <w:b/>
              </w:rPr>
              <w:t>feguarding Children Partnership</w:t>
            </w:r>
          </w:p>
          <w:p w:rsidR="0055247F" w:rsidRPr="005B7938" w:rsidRDefault="0055247F" w:rsidP="00B662DB">
            <w:pPr>
              <w:rPr>
                <w:rFonts w:asciiTheme="minorHAnsi" w:hAnsiTheme="minorHAnsi"/>
                <w:b/>
                <w:bCs/>
              </w:rPr>
            </w:pPr>
          </w:p>
        </w:tc>
        <w:tc>
          <w:tcPr>
            <w:tcW w:w="3119" w:type="dxa"/>
          </w:tcPr>
          <w:p w:rsidR="00B662DB" w:rsidRDefault="00B662DB" w:rsidP="00B662DB">
            <w:pPr>
              <w:rPr>
                <w:rFonts w:asciiTheme="minorHAnsi" w:hAnsiTheme="minorHAnsi"/>
              </w:rPr>
            </w:pPr>
            <w:r w:rsidRPr="00B662DB">
              <w:rPr>
                <w:rFonts w:asciiTheme="minorHAnsi" w:hAnsiTheme="minorHAnsi"/>
              </w:rPr>
              <w:t xml:space="preserve">Have produced a Covid 19 Business Continuity plan. </w:t>
            </w:r>
          </w:p>
          <w:p w:rsidR="00CC0744" w:rsidRDefault="00CC0744" w:rsidP="00B662DB">
            <w:pPr>
              <w:rPr>
                <w:rFonts w:asciiTheme="minorHAnsi" w:hAnsiTheme="minorHAnsi"/>
              </w:rPr>
            </w:pPr>
          </w:p>
          <w:p w:rsidR="00CC0744" w:rsidRDefault="00CC0744" w:rsidP="00B662DB">
            <w:pPr>
              <w:rPr>
                <w:rFonts w:asciiTheme="minorHAnsi" w:hAnsiTheme="minorHAnsi"/>
              </w:rPr>
            </w:pPr>
          </w:p>
          <w:bookmarkStart w:id="1" w:name="_MON_1647338668"/>
          <w:bookmarkEnd w:id="1"/>
          <w:p w:rsidR="00B662DB" w:rsidRPr="00B662DB" w:rsidRDefault="00CC0744" w:rsidP="00B662DB">
            <w:pPr>
              <w:rPr>
                <w:rFonts w:asciiTheme="minorHAnsi" w:hAnsiTheme="minorHAnsi"/>
              </w:rPr>
            </w:pPr>
            <w:r>
              <w:rPr>
                <w:rFonts w:asciiTheme="minorHAnsi" w:hAnsiTheme="minorHAns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2" o:title=""/>
                </v:shape>
                <o:OLEObject Type="Embed" ProgID="Word.Document.12" ShapeID="_x0000_i1025" DrawAspect="Icon" ObjectID="_1647400967" r:id="rId23">
                  <o:FieldCodes>\s</o:FieldCodes>
                </o:OLEObject>
              </w:object>
            </w:r>
          </w:p>
          <w:p w:rsidR="0055247F" w:rsidRPr="005B7938" w:rsidRDefault="0055247F" w:rsidP="00B131A4">
            <w:pPr>
              <w:spacing w:after="200" w:line="276" w:lineRule="auto"/>
              <w:contextualSpacing/>
              <w:rPr>
                <w:rFonts w:asciiTheme="minorHAnsi" w:eastAsia="Times New Roman" w:hAnsiTheme="minorHAnsi"/>
              </w:rPr>
            </w:pPr>
          </w:p>
        </w:tc>
        <w:tc>
          <w:tcPr>
            <w:tcW w:w="3747" w:type="dxa"/>
          </w:tcPr>
          <w:p w:rsidR="0055247F" w:rsidRPr="00B662DB" w:rsidRDefault="00B662DB" w:rsidP="00B662DB">
            <w:pPr>
              <w:rPr>
                <w:rFonts w:asciiTheme="minorHAnsi" w:hAnsiTheme="minorHAnsi"/>
              </w:rPr>
            </w:pPr>
            <w:r>
              <w:rPr>
                <w:rFonts w:asciiTheme="minorHAnsi" w:hAnsiTheme="minorHAnsi"/>
                <w:bCs/>
              </w:rPr>
              <w:t xml:space="preserve">For more information </w:t>
            </w:r>
            <w:r w:rsidRPr="00B662DB">
              <w:rPr>
                <w:rFonts w:asciiTheme="minorHAnsi" w:hAnsiTheme="minorHAnsi"/>
                <w:bCs/>
              </w:rPr>
              <w:t xml:space="preserve">please </w:t>
            </w:r>
            <w:r>
              <w:rPr>
                <w:rFonts w:asciiTheme="minorHAnsi" w:hAnsiTheme="minorHAnsi"/>
                <w:bCs/>
              </w:rPr>
              <w:t xml:space="preserve">contact: </w:t>
            </w:r>
            <w:hyperlink r:id="rId24" w:history="1">
              <w:r w:rsidR="006A7022" w:rsidRPr="00B662DB">
                <w:rPr>
                  <w:rStyle w:val="Hyperlink"/>
                  <w:rFonts w:asciiTheme="minorHAnsi" w:hAnsiTheme="minorHAnsi"/>
                  <w:bCs/>
                </w:rPr>
                <w:t>Sally.Kendal@brighton-hove.gov.uk</w:t>
              </w:r>
            </w:hyperlink>
            <w:r w:rsidR="006A7022" w:rsidRPr="00B662DB">
              <w:rPr>
                <w:rFonts w:asciiTheme="minorHAnsi" w:hAnsiTheme="minorHAnsi"/>
                <w:bCs/>
              </w:rPr>
              <w:t xml:space="preserve"> </w:t>
            </w:r>
            <w:r>
              <w:rPr>
                <w:rFonts w:asciiTheme="minorHAnsi" w:hAnsiTheme="minorHAnsi"/>
                <w:bCs/>
              </w:rPr>
              <w:t xml:space="preserve"> Business Manager BHSCP</w:t>
            </w:r>
          </w:p>
        </w:tc>
      </w:tr>
      <w:tr w:rsidR="0055247F" w:rsidRPr="005B7938" w:rsidTr="00DF1F32">
        <w:tc>
          <w:tcPr>
            <w:tcW w:w="2376" w:type="dxa"/>
          </w:tcPr>
          <w:p w:rsidR="0055247F" w:rsidRPr="00B662DB" w:rsidRDefault="00B662DB" w:rsidP="00B662DB">
            <w:pPr>
              <w:rPr>
                <w:rFonts w:asciiTheme="minorHAnsi" w:hAnsiTheme="minorHAnsi"/>
                <w:b/>
                <w:bCs/>
              </w:rPr>
            </w:pPr>
            <w:r w:rsidRPr="00B662DB">
              <w:rPr>
                <w:rFonts w:asciiTheme="minorHAnsi" w:hAnsiTheme="minorHAnsi" w:cs="Arial"/>
                <w:b/>
                <w:lang w:val="en-US"/>
              </w:rPr>
              <w:t xml:space="preserve">Brighton &amp; Hove City Council’s Children’s Social Care </w:t>
            </w:r>
          </w:p>
        </w:tc>
        <w:tc>
          <w:tcPr>
            <w:tcW w:w="3119" w:type="dxa"/>
          </w:tcPr>
          <w:p w:rsidR="0055247F" w:rsidRDefault="00B662DB" w:rsidP="00B131A4">
            <w:pPr>
              <w:spacing w:after="200" w:line="276" w:lineRule="auto"/>
              <w:contextualSpacing/>
              <w:rPr>
                <w:rFonts w:asciiTheme="minorHAnsi" w:hAnsiTheme="minorHAnsi" w:cs="Arial"/>
                <w:lang w:val="en-US"/>
              </w:rPr>
            </w:pPr>
            <w:r w:rsidRPr="00B662DB">
              <w:rPr>
                <w:rFonts w:asciiTheme="minorHAnsi" w:hAnsiTheme="minorHAnsi" w:cs="Arial"/>
                <w:lang w:val="en-US"/>
              </w:rPr>
              <w:t>Have produced a Covid-19 management plan</w:t>
            </w:r>
            <w:r>
              <w:rPr>
                <w:rFonts w:asciiTheme="minorHAnsi" w:hAnsiTheme="minorHAnsi" w:cs="Arial"/>
                <w:lang w:val="en-US"/>
              </w:rPr>
              <w:t>.</w:t>
            </w:r>
          </w:p>
          <w:p w:rsidR="00B662DB" w:rsidRDefault="00B662DB" w:rsidP="00B131A4">
            <w:pPr>
              <w:spacing w:after="200" w:line="276" w:lineRule="auto"/>
              <w:contextualSpacing/>
              <w:rPr>
                <w:rFonts w:asciiTheme="minorHAnsi" w:hAnsiTheme="minorHAnsi" w:cs="Arial"/>
                <w:lang w:val="en-US"/>
              </w:rPr>
            </w:pPr>
          </w:p>
          <w:bookmarkStart w:id="2" w:name="_MON_1647338713"/>
          <w:bookmarkEnd w:id="2"/>
          <w:p w:rsidR="00B662DB" w:rsidRPr="00B662DB" w:rsidRDefault="00CC0744" w:rsidP="00B131A4">
            <w:pPr>
              <w:spacing w:after="200" w:line="276" w:lineRule="auto"/>
              <w:contextualSpacing/>
              <w:rPr>
                <w:rFonts w:asciiTheme="minorHAnsi" w:eastAsia="Times New Roman" w:hAnsiTheme="minorHAnsi"/>
              </w:rPr>
            </w:pPr>
            <w:r>
              <w:rPr>
                <w:rFonts w:asciiTheme="minorHAnsi" w:eastAsia="Times New Roman" w:hAnsiTheme="minorHAnsi"/>
              </w:rPr>
              <w:object w:dxaOrig="1551" w:dyaOrig="1004">
                <v:shape id="_x0000_i1026" type="#_x0000_t75" style="width:77.25pt;height:50.25pt" o:ole="">
                  <v:imagedata r:id="rId25" o:title=""/>
                </v:shape>
                <o:OLEObject Type="Embed" ProgID="Word.Document.12" ShapeID="_x0000_i1026" DrawAspect="Icon" ObjectID="_1647400968" r:id="rId26">
                  <o:FieldCodes>\s</o:FieldCodes>
                </o:OLEObject>
              </w:object>
            </w:r>
          </w:p>
        </w:tc>
        <w:tc>
          <w:tcPr>
            <w:tcW w:w="3747" w:type="dxa"/>
          </w:tcPr>
          <w:p w:rsidR="00B662DB" w:rsidRDefault="00B662DB" w:rsidP="00B662DB">
            <w:pPr>
              <w:rPr>
                <w:rFonts w:asciiTheme="minorHAnsi" w:hAnsiTheme="minorHAnsi"/>
                <w:bCs/>
              </w:rPr>
            </w:pPr>
            <w:r>
              <w:rPr>
                <w:rFonts w:asciiTheme="minorHAnsi" w:hAnsiTheme="minorHAnsi"/>
                <w:bCs/>
              </w:rPr>
              <w:t xml:space="preserve">For more information </w:t>
            </w:r>
            <w:r w:rsidRPr="00B662DB">
              <w:rPr>
                <w:rFonts w:asciiTheme="minorHAnsi" w:hAnsiTheme="minorHAnsi"/>
                <w:bCs/>
              </w:rPr>
              <w:t xml:space="preserve">please </w:t>
            </w:r>
            <w:r>
              <w:rPr>
                <w:rFonts w:asciiTheme="minorHAnsi" w:hAnsiTheme="minorHAnsi"/>
                <w:bCs/>
              </w:rPr>
              <w:t xml:space="preserve">contact: </w:t>
            </w:r>
          </w:p>
          <w:p w:rsidR="00B662DB" w:rsidRDefault="00B662DB" w:rsidP="00B662DB">
            <w:pPr>
              <w:rPr>
                <w:rFonts w:asciiTheme="minorHAnsi" w:hAnsiTheme="minorHAnsi"/>
                <w:bCs/>
              </w:rPr>
            </w:pPr>
          </w:p>
          <w:p w:rsidR="00B662DB" w:rsidRDefault="00BF352A" w:rsidP="00B662DB">
            <w:pPr>
              <w:rPr>
                <w:rFonts w:asciiTheme="minorHAnsi" w:hAnsiTheme="minorHAnsi" w:cs="Arial"/>
                <w:lang w:eastAsia="en-GB"/>
              </w:rPr>
            </w:pPr>
            <w:hyperlink r:id="rId27" w:history="1">
              <w:r w:rsidR="00B662DB" w:rsidRPr="00954387">
                <w:rPr>
                  <w:rStyle w:val="Hyperlink"/>
                  <w:rFonts w:asciiTheme="minorHAnsi" w:hAnsiTheme="minorHAnsi" w:cs="Arial"/>
                  <w:lang w:eastAsia="en-GB"/>
                </w:rPr>
                <w:t>Anna.Gianfrancesco@brighton-hove.gov.uk</w:t>
              </w:r>
            </w:hyperlink>
            <w:r w:rsidR="00B662DB">
              <w:rPr>
                <w:rFonts w:asciiTheme="minorHAnsi" w:hAnsiTheme="minorHAnsi" w:cs="Arial"/>
                <w:lang w:eastAsia="en-GB"/>
              </w:rPr>
              <w:t xml:space="preserve"> </w:t>
            </w:r>
          </w:p>
          <w:p w:rsidR="00B662DB" w:rsidRPr="00B662DB" w:rsidRDefault="00B662DB" w:rsidP="00B662DB">
            <w:pPr>
              <w:rPr>
                <w:rFonts w:asciiTheme="minorHAnsi" w:hAnsiTheme="minorHAnsi"/>
                <w:lang w:eastAsia="en-GB"/>
              </w:rPr>
            </w:pPr>
            <w:r w:rsidRPr="00B662DB">
              <w:rPr>
                <w:rFonts w:asciiTheme="minorHAnsi" w:hAnsiTheme="minorHAnsi" w:cs="Arial"/>
                <w:lang w:eastAsia="en-GB"/>
              </w:rPr>
              <w:t>Interim Assistant Director</w:t>
            </w:r>
            <w:r>
              <w:rPr>
                <w:rFonts w:asciiTheme="minorHAnsi" w:hAnsiTheme="minorHAnsi" w:cs="Arial"/>
                <w:lang w:eastAsia="en-GB"/>
              </w:rPr>
              <w:t>-</w:t>
            </w:r>
            <w:r w:rsidRPr="00B662DB">
              <w:rPr>
                <w:rFonts w:asciiTheme="minorHAnsi" w:hAnsiTheme="minorHAnsi" w:cs="Arial"/>
                <w:lang w:eastAsia="en-GB"/>
              </w:rPr>
              <w:t xml:space="preserve"> Children Families and Learning </w:t>
            </w:r>
          </w:p>
          <w:p w:rsidR="0055247F" w:rsidRPr="005B7938" w:rsidRDefault="0055247F" w:rsidP="00B131A4">
            <w:pPr>
              <w:rPr>
                <w:rFonts w:asciiTheme="minorHAnsi" w:hAnsiTheme="minorHAnsi"/>
              </w:rPr>
            </w:pPr>
          </w:p>
        </w:tc>
      </w:tr>
    </w:tbl>
    <w:p w:rsidR="00601EBA" w:rsidRDefault="00601EBA" w:rsidP="009F16CC">
      <w:pPr>
        <w:rPr>
          <w:rFonts w:asciiTheme="minorHAnsi" w:hAnsiTheme="minorHAnsi"/>
          <w:b/>
          <w:bCs/>
          <w:sz w:val="36"/>
          <w:szCs w:val="36"/>
          <w:u w:val="single"/>
        </w:rPr>
      </w:pPr>
    </w:p>
    <w:p w:rsidR="00CC0744" w:rsidRDefault="00CC0744" w:rsidP="009F16CC">
      <w:pPr>
        <w:rPr>
          <w:rFonts w:asciiTheme="minorHAnsi" w:hAnsiTheme="minorHAnsi"/>
          <w:b/>
          <w:bCs/>
          <w:sz w:val="36"/>
          <w:szCs w:val="36"/>
          <w:u w:val="single"/>
        </w:rPr>
      </w:pPr>
    </w:p>
    <w:p w:rsidR="008E6D77" w:rsidRPr="005B7938" w:rsidRDefault="008E6D77" w:rsidP="009F16CC">
      <w:pPr>
        <w:rPr>
          <w:rFonts w:asciiTheme="minorHAnsi" w:hAnsiTheme="minorHAnsi"/>
          <w:b/>
          <w:bCs/>
          <w:sz w:val="36"/>
          <w:szCs w:val="36"/>
        </w:rPr>
      </w:pPr>
      <w:r w:rsidRPr="005B7938">
        <w:rPr>
          <w:rFonts w:asciiTheme="minorHAnsi" w:hAnsiTheme="minorHAnsi"/>
          <w:b/>
          <w:bCs/>
          <w:sz w:val="36"/>
          <w:szCs w:val="36"/>
        </w:rPr>
        <w:lastRenderedPageBreak/>
        <w:t>Additional resources:</w:t>
      </w:r>
    </w:p>
    <w:p w:rsidR="00172D8F" w:rsidRPr="005B7938" w:rsidRDefault="00172D8F" w:rsidP="00172D8F">
      <w:pPr>
        <w:pStyle w:val="ListParagraph"/>
        <w:numPr>
          <w:ilvl w:val="0"/>
          <w:numId w:val="26"/>
        </w:numPr>
        <w:rPr>
          <w:rFonts w:asciiTheme="minorHAnsi" w:hAnsiTheme="minorHAnsi"/>
          <w:b/>
          <w:bCs/>
          <w:sz w:val="36"/>
          <w:szCs w:val="36"/>
        </w:rPr>
      </w:pPr>
      <w:r w:rsidRPr="005B7938">
        <w:rPr>
          <w:rFonts w:asciiTheme="minorHAnsi" w:hAnsiTheme="minorHAnsi"/>
          <w:b/>
          <w:bCs/>
          <w:sz w:val="36"/>
          <w:szCs w:val="36"/>
        </w:rPr>
        <w:t>BHSCP</w:t>
      </w:r>
      <w:r w:rsidR="000578B5" w:rsidRPr="005B7938">
        <w:rPr>
          <w:rFonts w:asciiTheme="minorHAnsi" w:hAnsiTheme="minorHAnsi"/>
          <w:b/>
          <w:bCs/>
          <w:sz w:val="36"/>
          <w:szCs w:val="36"/>
        </w:rPr>
        <w:t xml:space="preserve">- </w:t>
      </w:r>
      <w:hyperlink r:id="rId28" w:history="1">
        <w:r w:rsidR="000578B5" w:rsidRPr="005B7938">
          <w:rPr>
            <w:rStyle w:val="Hyperlink"/>
            <w:rFonts w:asciiTheme="minorHAnsi" w:hAnsiTheme="minorHAnsi"/>
          </w:rPr>
          <w:t>https://www.bhscp.org.uk/</w:t>
        </w:r>
      </w:hyperlink>
    </w:p>
    <w:p w:rsidR="00172D8F" w:rsidRPr="005B7938" w:rsidRDefault="000578B5" w:rsidP="009F16CC">
      <w:pPr>
        <w:pStyle w:val="ListParagraph"/>
        <w:numPr>
          <w:ilvl w:val="0"/>
          <w:numId w:val="26"/>
        </w:numPr>
        <w:rPr>
          <w:rFonts w:asciiTheme="minorHAnsi" w:hAnsiTheme="minorHAnsi"/>
          <w:b/>
          <w:bCs/>
          <w:sz w:val="36"/>
          <w:szCs w:val="36"/>
        </w:rPr>
      </w:pPr>
      <w:r w:rsidRPr="005B7938">
        <w:rPr>
          <w:rFonts w:asciiTheme="minorHAnsi" w:hAnsiTheme="minorHAnsi"/>
          <w:b/>
          <w:bCs/>
          <w:sz w:val="36"/>
          <w:szCs w:val="36"/>
        </w:rPr>
        <w:t xml:space="preserve">Guidance from Safe Lives- </w:t>
      </w:r>
      <w:hyperlink r:id="rId29" w:history="1">
        <w:r w:rsidRPr="005B7938">
          <w:rPr>
            <w:rStyle w:val="Hyperlink"/>
            <w:rFonts w:asciiTheme="minorHAnsi" w:hAnsiTheme="minorHAnsi"/>
          </w:rPr>
          <w:t>http://safelives.org.uk/news-views/domestic-abuse-and-covid-19</w:t>
        </w:r>
      </w:hyperlink>
    </w:p>
    <w:p w:rsidR="008E6D77" w:rsidRPr="005B7938" w:rsidRDefault="00172D8F" w:rsidP="008E6D77">
      <w:pPr>
        <w:pStyle w:val="ListParagraph"/>
        <w:numPr>
          <w:ilvl w:val="0"/>
          <w:numId w:val="26"/>
        </w:numPr>
        <w:rPr>
          <w:rFonts w:asciiTheme="minorHAnsi" w:hAnsiTheme="minorHAnsi"/>
          <w:b/>
          <w:bCs/>
          <w:sz w:val="36"/>
          <w:szCs w:val="36"/>
        </w:rPr>
      </w:pPr>
      <w:r w:rsidRPr="005B7938">
        <w:rPr>
          <w:rFonts w:asciiTheme="minorHAnsi" w:hAnsiTheme="minorHAnsi"/>
          <w:b/>
          <w:bCs/>
          <w:sz w:val="36"/>
          <w:szCs w:val="36"/>
        </w:rPr>
        <w:t>Safety planning from Women’s  aid</w:t>
      </w:r>
      <w:r w:rsidR="000578B5" w:rsidRPr="005B7938">
        <w:rPr>
          <w:rFonts w:asciiTheme="minorHAnsi" w:hAnsiTheme="minorHAnsi"/>
          <w:b/>
          <w:bCs/>
          <w:sz w:val="36"/>
          <w:szCs w:val="36"/>
        </w:rPr>
        <w:t xml:space="preserve">- </w:t>
      </w:r>
      <w:hyperlink r:id="rId30" w:history="1">
        <w:r w:rsidR="000578B5" w:rsidRPr="005B7938">
          <w:rPr>
            <w:rStyle w:val="Hyperlink"/>
            <w:rFonts w:asciiTheme="minorHAnsi" w:hAnsiTheme="minorHAnsi"/>
          </w:rPr>
          <w:t>https://www.womensaid.org.uk/covid-19-coronavirus-safety-advice-for-survivors/</w:t>
        </w:r>
      </w:hyperlink>
    </w:p>
    <w:p w:rsidR="00F53E59" w:rsidRPr="005B7938" w:rsidRDefault="00F53E59" w:rsidP="008E6D77">
      <w:pPr>
        <w:pStyle w:val="ListParagraph"/>
        <w:numPr>
          <w:ilvl w:val="0"/>
          <w:numId w:val="26"/>
        </w:numPr>
        <w:rPr>
          <w:rFonts w:asciiTheme="minorHAnsi" w:hAnsiTheme="minorHAnsi"/>
          <w:b/>
          <w:bCs/>
          <w:sz w:val="36"/>
          <w:szCs w:val="36"/>
        </w:rPr>
      </w:pPr>
      <w:r w:rsidRPr="005B7938">
        <w:rPr>
          <w:rFonts w:asciiTheme="minorHAnsi" w:hAnsiTheme="minorHAnsi"/>
          <w:b/>
          <w:bCs/>
          <w:sz w:val="36"/>
          <w:szCs w:val="36"/>
        </w:rPr>
        <w:t xml:space="preserve">Sussex Police- </w:t>
      </w:r>
      <w:hyperlink r:id="rId31" w:history="1">
        <w:r w:rsidRPr="005B7938">
          <w:rPr>
            <w:rStyle w:val="Hyperlink"/>
            <w:rFonts w:asciiTheme="minorHAnsi" w:hAnsiTheme="minorHAnsi"/>
          </w:rPr>
          <w:t>https://www.sussex.police.uk/police-forces/sussex-police/areas/campaigns/campaigns/coronavirus-our-response/</w:t>
        </w:r>
      </w:hyperlink>
    </w:p>
    <w:p w:rsidR="00942BF7" w:rsidRPr="005B7938" w:rsidRDefault="00172D8F" w:rsidP="00942BF7">
      <w:pPr>
        <w:pStyle w:val="ListParagraph"/>
        <w:numPr>
          <w:ilvl w:val="0"/>
          <w:numId w:val="26"/>
        </w:numPr>
        <w:rPr>
          <w:rStyle w:val="Hyperlink"/>
          <w:rFonts w:asciiTheme="minorHAnsi" w:hAnsiTheme="minorHAnsi"/>
          <w:b/>
          <w:bCs/>
          <w:color w:val="auto"/>
          <w:sz w:val="36"/>
          <w:szCs w:val="36"/>
          <w:u w:val="none"/>
        </w:rPr>
      </w:pPr>
      <w:r w:rsidRPr="005B7938">
        <w:rPr>
          <w:rFonts w:asciiTheme="minorHAnsi" w:hAnsiTheme="minorHAnsi"/>
          <w:b/>
          <w:bCs/>
          <w:sz w:val="36"/>
          <w:szCs w:val="36"/>
        </w:rPr>
        <w:t>Government guidance on Refuge response</w:t>
      </w:r>
      <w:r w:rsidR="008E6D77" w:rsidRPr="005B7938">
        <w:rPr>
          <w:rFonts w:asciiTheme="minorHAnsi" w:hAnsiTheme="minorHAnsi"/>
          <w:b/>
          <w:bCs/>
          <w:sz w:val="36"/>
          <w:szCs w:val="36"/>
        </w:rPr>
        <w:t xml:space="preserve">- </w:t>
      </w:r>
      <w:hyperlink r:id="rId32" w:history="1">
        <w:r w:rsidR="008E6D77" w:rsidRPr="005B7938">
          <w:rPr>
            <w:rStyle w:val="Hyperlink"/>
            <w:rFonts w:asciiTheme="minorHAnsi" w:hAnsiTheme="minorHAnsi"/>
          </w:rPr>
          <w:t>https://www.gov.uk/government/publications/covid-19-guidance-for-domestic-abuse-safe-accommodation-provision</w:t>
        </w:r>
      </w:hyperlink>
    </w:p>
    <w:p w:rsidR="00942BF7" w:rsidRPr="005B7938" w:rsidRDefault="00942BF7" w:rsidP="00942BF7">
      <w:pPr>
        <w:pStyle w:val="ListParagraph"/>
        <w:numPr>
          <w:ilvl w:val="0"/>
          <w:numId w:val="26"/>
        </w:numPr>
        <w:rPr>
          <w:rFonts w:asciiTheme="minorHAnsi" w:hAnsiTheme="minorHAnsi"/>
          <w:b/>
          <w:bCs/>
          <w:sz w:val="36"/>
          <w:szCs w:val="36"/>
        </w:rPr>
      </w:pPr>
      <w:r w:rsidRPr="005B7938">
        <w:rPr>
          <w:rFonts w:asciiTheme="minorHAnsi" w:hAnsiTheme="minorHAnsi"/>
          <w:b/>
          <w:sz w:val="36"/>
          <w:szCs w:val="36"/>
        </w:rPr>
        <w:t xml:space="preserve">Guidance about surviving economic abuse- </w:t>
      </w:r>
      <w:hyperlink r:id="rId33" w:history="1">
        <w:r w:rsidRPr="005B7938">
          <w:rPr>
            <w:rStyle w:val="Hyperlink"/>
            <w:rFonts w:asciiTheme="minorHAnsi" w:hAnsiTheme="minorHAnsi"/>
          </w:rPr>
          <w:t>http://www.safelives.org.uk/sites/default/files/resources/Safety%20planning%20guide%2C%20victims%20and%20survivors%2C%20COVID-19.pdf</w:t>
        </w:r>
      </w:hyperlink>
      <w:r w:rsidRPr="005B7938">
        <w:rPr>
          <w:rFonts w:asciiTheme="minorHAnsi" w:hAnsiTheme="minorHAnsi"/>
        </w:rPr>
        <w:t xml:space="preserve"> </w:t>
      </w:r>
    </w:p>
    <w:p w:rsidR="00942BF7" w:rsidRPr="005B7938" w:rsidRDefault="00942BF7" w:rsidP="00942BF7">
      <w:pPr>
        <w:pStyle w:val="ListParagraph"/>
        <w:numPr>
          <w:ilvl w:val="0"/>
          <w:numId w:val="26"/>
        </w:numPr>
        <w:rPr>
          <w:rFonts w:asciiTheme="minorHAnsi" w:hAnsiTheme="minorHAnsi"/>
          <w:b/>
          <w:bCs/>
          <w:sz w:val="36"/>
          <w:szCs w:val="36"/>
        </w:rPr>
      </w:pPr>
      <w:r w:rsidRPr="005B7938">
        <w:rPr>
          <w:rFonts w:asciiTheme="minorHAnsi" w:hAnsiTheme="minorHAnsi"/>
          <w:b/>
          <w:sz w:val="36"/>
          <w:szCs w:val="36"/>
        </w:rPr>
        <w:t>Guidance re child contact arrangements</w:t>
      </w:r>
      <w:r w:rsidRPr="005B7938">
        <w:rPr>
          <w:rFonts w:asciiTheme="minorHAnsi" w:hAnsiTheme="minorHAnsi"/>
        </w:rPr>
        <w:t xml:space="preserve">- </w:t>
      </w:r>
      <w:hyperlink r:id="rId34" w:history="1">
        <w:r w:rsidRPr="005B7938">
          <w:rPr>
            <w:rStyle w:val="Hyperlink"/>
            <w:rFonts w:asciiTheme="minorHAnsi" w:hAnsiTheme="minorHAnsi"/>
            <w:color w:val="0000FF"/>
          </w:rPr>
          <w:t>https://rightsofwomen.org.uk/get-information/family-law/coronavirus-and-child-contact-arrangements/</w:t>
        </w:r>
      </w:hyperlink>
      <w:r w:rsidRPr="005B7938">
        <w:rPr>
          <w:rFonts w:asciiTheme="minorHAnsi" w:hAnsiTheme="minorHAnsi"/>
          <w:color w:val="1F497D"/>
        </w:rPr>
        <w:t xml:space="preserve"> </w:t>
      </w:r>
    </w:p>
    <w:p w:rsidR="00942BF7" w:rsidRPr="005B7938" w:rsidRDefault="00942BF7" w:rsidP="00942BF7">
      <w:pPr>
        <w:pStyle w:val="ListParagraph"/>
        <w:numPr>
          <w:ilvl w:val="0"/>
          <w:numId w:val="26"/>
        </w:numPr>
        <w:rPr>
          <w:rFonts w:asciiTheme="minorHAnsi" w:hAnsiTheme="minorHAnsi"/>
          <w:b/>
          <w:bCs/>
          <w:sz w:val="36"/>
          <w:szCs w:val="36"/>
        </w:rPr>
      </w:pPr>
      <w:r w:rsidRPr="005B7938">
        <w:rPr>
          <w:rFonts w:asciiTheme="minorHAnsi" w:hAnsiTheme="minorHAnsi"/>
          <w:b/>
          <w:sz w:val="36"/>
          <w:szCs w:val="36"/>
        </w:rPr>
        <w:t xml:space="preserve">Guidance for professionals; multi-agency forums (including MARAC) </w:t>
      </w:r>
      <w:hyperlink r:id="rId35" w:history="1">
        <w:r w:rsidRPr="005B7938">
          <w:rPr>
            <w:rStyle w:val="Hyperlink"/>
            <w:rFonts w:asciiTheme="minorHAnsi" w:hAnsiTheme="minorHAnsi"/>
            <w:color w:val="0000FF"/>
          </w:rPr>
          <w:t>http://safelives.org.uk/sites/default/files/resources/Marac%20guidance%20-%20COVID%2019.pdf</w:t>
        </w:r>
      </w:hyperlink>
    </w:p>
    <w:p w:rsidR="00172D8F" w:rsidRDefault="00942BF7" w:rsidP="008E6D77">
      <w:pPr>
        <w:rPr>
          <w:rFonts w:asciiTheme="minorHAnsi" w:hAnsiTheme="minorHAnsi" w:cs="Arial"/>
          <w:color w:val="000000"/>
          <w:sz w:val="24"/>
          <w:szCs w:val="24"/>
          <w:lang w:eastAsia="en-GB"/>
        </w:rPr>
      </w:pPr>
      <w:r w:rsidRPr="005B7938">
        <w:rPr>
          <w:rFonts w:asciiTheme="minorHAnsi" w:hAnsiTheme="minorHAnsi" w:cs="Arial"/>
          <w:sz w:val="24"/>
          <w:szCs w:val="24"/>
        </w:rPr>
        <w:t xml:space="preserve">For any specific queries, issues or concerns about domestic abuse </w:t>
      </w:r>
      <w:r w:rsidR="005B7938">
        <w:rPr>
          <w:rFonts w:asciiTheme="minorHAnsi" w:hAnsiTheme="minorHAnsi" w:cs="Arial"/>
          <w:sz w:val="24"/>
          <w:szCs w:val="24"/>
        </w:rPr>
        <w:t xml:space="preserve">or sexual violence </w:t>
      </w:r>
      <w:r w:rsidRPr="005B7938">
        <w:rPr>
          <w:rFonts w:asciiTheme="minorHAnsi" w:hAnsiTheme="minorHAnsi" w:cs="Arial"/>
          <w:sz w:val="24"/>
          <w:szCs w:val="24"/>
        </w:rPr>
        <w:t xml:space="preserve">services, please contact </w:t>
      </w:r>
      <w:r w:rsidR="00CC0744">
        <w:rPr>
          <w:rFonts w:asciiTheme="minorHAnsi" w:hAnsiTheme="minorHAnsi" w:cs="Arial"/>
          <w:sz w:val="24"/>
          <w:szCs w:val="24"/>
        </w:rPr>
        <w:t>the</w:t>
      </w:r>
      <w:r w:rsidRPr="005B7938">
        <w:rPr>
          <w:rFonts w:asciiTheme="minorHAnsi" w:hAnsiTheme="minorHAnsi" w:cs="Arial"/>
          <w:sz w:val="24"/>
          <w:szCs w:val="24"/>
        </w:rPr>
        <w:t xml:space="preserve"> </w:t>
      </w:r>
      <w:r w:rsidRPr="005B7938">
        <w:rPr>
          <w:rFonts w:asciiTheme="minorHAnsi" w:hAnsiTheme="minorHAnsi" w:cs="Arial"/>
          <w:color w:val="000000"/>
          <w:sz w:val="24"/>
          <w:szCs w:val="24"/>
          <w:lang w:eastAsia="en-GB"/>
        </w:rPr>
        <w:t xml:space="preserve">Partnership Officer for Domestic, Sexual Abuse and Violence – Brighton and Hove </w:t>
      </w:r>
      <w:hyperlink r:id="rId36" w:history="1">
        <w:r w:rsidRPr="005B7938">
          <w:rPr>
            <w:rStyle w:val="Hyperlink"/>
            <w:rFonts w:asciiTheme="minorHAnsi" w:hAnsiTheme="minorHAnsi" w:cs="Arial"/>
            <w:sz w:val="24"/>
            <w:szCs w:val="24"/>
            <w:lang w:eastAsia="en-GB"/>
          </w:rPr>
          <w:t>rose.hawkins@brighton-hove.gov.uk</w:t>
        </w:r>
      </w:hyperlink>
      <w:r w:rsidRPr="005B7938">
        <w:rPr>
          <w:rFonts w:asciiTheme="minorHAnsi" w:hAnsiTheme="minorHAnsi" w:cs="Arial"/>
          <w:color w:val="000000"/>
          <w:sz w:val="24"/>
          <w:szCs w:val="24"/>
          <w:lang w:eastAsia="en-GB"/>
        </w:rPr>
        <w:t xml:space="preserve"> </w:t>
      </w:r>
      <w:r w:rsidR="00CC0744">
        <w:rPr>
          <w:rFonts w:asciiTheme="minorHAnsi" w:hAnsiTheme="minorHAnsi" w:cs="Arial"/>
          <w:color w:val="000000"/>
          <w:sz w:val="24"/>
          <w:szCs w:val="24"/>
          <w:lang w:eastAsia="en-GB"/>
        </w:rPr>
        <w:t xml:space="preserve">or for East Sussex </w:t>
      </w:r>
      <w:hyperlink r:id="rId37" w:history="1">
        <w:r w:rsidR="00CC0744" w:rsidRPr="00954387">
          <w:rPr>
            <w:rStyle w:val="Hyperlink"/>
            <w:rFonts w:asciiTheme="minorHAnsi" w:hAnsiTheme="minorHAnsi" w:cs="Arial"/>
            <w:sz w:val="24"/>
            <w:szCs w:val="24"/>
            <w:lang w:eastAsia="en-GB"/>
          </w:rPr>
          <w:t>Natasha.Gamble@eastsussex.gov.uk</w:t>
        </w:r>
      </w:hyperlink>
      <w:r w:rsidR="00CC0744">
        <w:rPr>
          <w:rFonts w:asciiTheme="minorHAnsi" w:hAnsiTheme="minorHAnsi" w:cs="Arial"/>
          <w:color w:val="000000"/>
          <w:sz w:val="24"/>
          <w:szCs w:val="24"/>
          <w:lang w:eastAsia="en-GB"/>
        </w:rPr>
        <w:t xml:space="preserve"> </w:t>
      </w:r>
    </w:p>
    <w:p w:rsidR="00CC0744" w:rsidRDefault="00CC0744" w:rsidP="008E6D77">
      <w:pPr>
        <w:rPr>
          <w:rFonts w:asciiTheme="minorHAnsi" w:hAnsiTheme="minorHAnsi" w:cs="Arial"/>
          <w:color w:val="000000"/>
          <w:sz w:val="24"/>
          <w:szCs w:val="24"/>
          <w:lang w:eastAsia="en-GB"/>
        </w:rPr>
      </w:pPr>
    </w:p>
    <w:p w:rsidR="00CC0744" w:rsidRDefault="00CC0744" w:rsidP="008E6D77">
      <w:pPr>
        <w:rPr>
          <w:rFonts w:asciiTheme="minorHAnsi" w:hAnsiTheme="minorHAnsi" w:cs="Arial"/>
          <w:color w:val="000000"/>
          <w:sz w:val="24"/>
          <w:szCs w:val="24"/>
          <w:lang w:eastAsia="en-GB"/>
        </w:rPr>
      </w:pPr>
    </w:p>
    <w:p w:rsidR="00CC0744" w:rsidRPr="005B7938" w:rsidRDefault="00CC0744" w:rsidP="008E6D77">
      <w:pPr>
        <w:rPr>
          <w:rFonts w:asciiTheme="minorHAnsi" w:hAnsiTheme="minorHAnsi"/>
          <w:b/>
          <w:bCs/>
          <w:sz w:val="36"/>
          <w:szCs w:val="36"/>
        </w:rPr>
      </w:pPr>
    </w:p>
    <w:sectPr w:rsidR="00CC0744" w:rsidRPr="005B7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4D3"/>
    <w:multiLevelType w:val="hybridMultilevel"/>
    <w:tmpl w:val="21A2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3A8F"/>
    <w:multiLevelType w:val="multilevel"/>
    <w:tmpl w:val="85C43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750F8"/>
    <w:multiLevelType w:val="multilevel"/>
    <w:tmpl w:val="F202C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F6A81"/>
    <w:multiLevelType w:val="multilevel"/>
    <w:tmpl w:val="5500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51B29"/>
    <w:multiLevelType w:val="multilevel"/>
    <w:tmpl w:val="53DE0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111DD"/>
    <w:multiLevelType w:val="multilevel"/>
    <w:tmpl w:val="D89EA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773FD3"/>
    <w:multiLevelType w:val="multilevel"/>
    <w:tmpl w:val="9A2C1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769CE"/>
    <w:multiLevelType w:val="multilevel"/>
    <w:tmpl w:val="9F088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875D4"/>
    <w:multiLevelType w:val="multilevel"/>
    <w:tmpl w:val="417A4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68502F"/>
    <w:multiLevelType w:val="multilevel"/>
    <w:tmpl w:val="D1E4D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6A0E3E"/>
    <w:multiLevelType w:val="multilevel"/>
    <w:tmpl w:val="37D2C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9C29D3"/>
    <w:multiLevelType w:val="hybridMultilevel"/>
    <w:tmpl w:val="37B4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E1572"/>
    <w:multiLevelType w:val="multilevel"/>
    <w:tmpl w:val="DC147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53CDB"/>
    <w:multiLevelType w:val="multilevel"/>
    <w:tmpl w:val="9C32C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071DD8"/>
    <w:multiLevelType w:val="multilevel"/>
    <w:tmpl w:val="22268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596F56"/>
    <w:multiLevelType w:val="multilevel"/>
    <w:tmpl w:val="2A2A1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733002"/>
    <w:multiLevelType w:val="multilevel"/>
    <w:tmpl w:val="F0442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F0B7C"/>
    <w:multiLevelType w:val="multilevel"/>
    <w:tmpl w:val="6C22D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80A8E"/>
    <w:multiLevelType w:val="hybridMultilevel"/>
    <w:tmpl w:val="AC4C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6110E"/>
    <w:multiLevelType w:val="multilevel"/>
    <w:tmpl w:val="0840E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875C6C"/>
    <w:multiLevelType w:val="multilevel"/>
    <w:tmpl w:val="DCE24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6B099B"/>
    <w:multiLevelType w:val="multilevel"/>
    <w:tmpl w:val="43E04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7458F1"/>
    <w:multiLevelType w:val="hybridMultilevel"/>
    <w:tmpl w:val="D84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91171"/>
    <w:multiLevelType w:val="multilevel"/>
    <w:tmpl w:val="BBCAD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81A0C"/>
    <w:multiLevelType w:val="multilevel"/>
    <w:tmpl w:val="EBCA4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327B37"/>
    <w:multiLevelType w:val="multilevel"/>
    <w:tmpl w:val="A5927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B87B0C"/>
    <w:multiLevelType w:val="hybridMultilevel"/>
    <w:tmpl w:val="33407254"/>
    <w:lvl w:ilvl="0" w:tplc="2AB0F2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60D16D24"/>
    <w:multiLevelType w:val="multilevel"/>
    <w:tmpl w:val="8A661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60788F"/>
    <w:multiLevelType w:val="multilevel"/>
    <w:tmpl w:val="A194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AF11D5"/>
    <w:multiLevelType w:val="multilevel"/>
    <w:tmpl w:val="A1083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F3563E"/>
    <w:multiLevelType w:val="multilevel"/>
    <w:tmpl w:val="90BAC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2B62D6"/>
    <w:multiLevelType w:val="hybridMultilevel"/>
    <w:tmpl w:val="E31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7710"/>
    <w:multiLevelType w:val="multilevel"/>
    <w:tmpl w:val="0346F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4212E3"/>
    <w:multiLevelType w:val="hybridMultilevel"/>
    <w:tmpl w:val="616E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F1651"/>
    <w:multiLevelType w:val="multilevel"/>
    <w:tmpl w:val="ADF06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FD5FB1"/>
    <w:multiLevelType w:val="multilevel"/>
    <w:tmpl w:val="86BEA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7735E6"/>
    <w:multiLevelType w:val="multilevel"/>
    <w:tmpl w:val="0802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7"/>
  </w:num>
  <w:num w:numId="3">
    <w:abstractNumId w:val="12"/>
  </w:num>
  <w:num w:numId="4">
    <w:abstractNumId w:val="29"/>
  </w:num>
  <w:num w:numId="5">
    <w:abstractNumId w:val="25"/>
  </w:num>
  <w:num w:numId="6">
    <w:abstractNumId w:val="21"/>
  </w:num>
  <w:num w:numId="7">
    <w:abstractNumId w:val="32"/>
  </w:num>
  <w:num w:numId="8">
    <w:abstractNumId w:val="2"/>
  </w:num>
  <w:num w:numId="9">
    <w:abstractNumId w:val="19"/>
  </w:num>
  <w:num w:numId="10">
    <w:abstractNumId w:val="28"/>
  </w:num>
  <w:num w:numId="11">
    <w:abstractNumId w:val="17"/>
  </w:num>
  <w:num w:numId="12">
    <w:abstractNumId w:val="9"/>
  </w:num>
  <w:num w:numId="13">
    <w:abstractNumId w:val="16"/>
  </w:num>
  <w:num w:numId="14">
    <w:abstractNumId w:val="36"/>
  </w:num>
  <w:num w:numId="15">
    <w:abstractNumId w:val="6"/>
  </w:num>
  <w:num w:numId="16">
    <w:abstractNumId w:val="30"/>
  </w:num>
  <w:num w:numId="17">
    <w:abstractNumId w:val="8"/>
  </w:num>
  <w:num w:numId="18">
    <w:abstractNumId w:val="7"/>
  </w:num>
  <w:num w:numId="19">
    <w:abstractNumId w:val="1"/>
  </w:num>
  <w:num w:numId="20">
    <w:abstractNumId w:val="23"/>
  </w:num>
  <w:num w:numId="21">
    <w:abstractNumId w:val="35"/>
  </w:num>
  <w:num w:numId="22">
    <w:abstractNumId w:val="14"/>
  </w:num>
  <w:num w:numId="23">
    <w:abstractNumId w:val="4"/>
  </w:num>
  <w:num w:numId="24">
    <w:abstractNumId w:val="10"/>
  </w:num>
  <w:num w:numId="25">
    <w:abstractNumId w:val="31"/>
  </w:num>
  <w:num w:numId="26">
    <w:abstractNumId w:val="33"/>
  </w:num>
  <w:num w:numId="27">
    <w:abstractNumId w:val="0"/>
  </w:num>
  <w:num w:numId="28">
    <w:abstractNumId w:val="3"/>
  </w:num>
  <w:num w:numId="29">
    <w:abstractNumId w:val="24"/>
  </w:num>
  <w:num w:numId="30">
    <w:abstractNumId w:val="13"/>
  </w:num>
  <w:num w:numId="31">
    <w:abstractNumId w:val="34"/>
  </w:num>
  <w:num w:numId="32">
    <w:abstractNumId w:val="20"/>
  </w:num>
  <w:num w:numId="33">
    <w:abstractNumId w:val="5"/>
  </w:num>
  <w:num w:numId="34">
    <w:abstractNumId w:val="26"/>
  </w:num>
  <w:num w:numId="35">
    <w:abstractNumId w:val="18"/>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CC"/>
    <w:rsid w:val="00022A80"/>
    <w:rsid w:val="000578B5"/>
    <w:rsid w:val="0007211B"/>
    <w:rsid w:val="000761BC"/>
    <w:rsid w:val="0009771B"/>
    <w:rsid w:val="001518B0"/>
    <w:rsid w:val="00157644"/>
    <w:rsid w:val="00161796"/>
    <w:rsid w:val="00172D8F"/>
    <w:rsid w:val="001D412F"/>
    <w:rsid w:val="002216E7"/>
    <w:rsid w:val="00341753"/>
    <w:rsid w:val="00421492"/>
    <w:rsid w:val="00450CD3"/>
    <w:rsid w:val="0055247F"/>
    <w:rsid w:val="005B7938"/>
    <w:rsid w:val="005E1364"/>
    <w:rsid w:val="00601EBA"/>
    <w:rsid w:val="006A7022"/>
    <w:rsid w:val="008E6D77"/>
    <w:rsid w:val="00942BF7"/>
    <w:rsid w:val="00963093"/>
    <w:rsid w:val="009A18D6"/>
    <w:rsid w:val="009F16CC"/>
    <w:rsid w:val="00B131A4"/>
    <w:rsid w:val="00B662DB"/>
    <w:rsid w:val="00BA612C"/>
    <w:rsid w:val="00BF352A"/>
    <w:rsid w:val="00C252C7"/>
    <w:rsid w:val="00CC0744"/>
    <w:rsid w:val="00CD0087"/>
    <w:rsid w:val="00DF1F32"/>
    <w:rsid w:val="00E81CA3"/>
    <w:rsid w:val="00E82902"/>
    <w:rsid w:val="00F53E59"/>
    <w:rsid w:val="00F86123"/>
    <w:rsid w:val="00F9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EE1C9F-D620-4965-A7EE-361A368E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6CC"/>
    <w:pPr>
      <w:spacing w:after="0" w:line="240" w:lineRule="auto"/>
    </w:pPr>
    <w:rPr>
      <w:rFonts w:ascii="Calibri" w:hAnsi="Calibri" w:cs="Times New Roman"/>
    </w:rPr>
  </w:style>
  <w:style w:type="paragraph" w:styleId="Heading3">
    <w:name w:val="heading 3"/>
    <w:basedOn w:val="Normal"/>
    <w:link w:val="Heading3Char"/>
    <w:uiPriority w:val="9"/>
    <w:qFormat/>
    <w:rsid w:val="00F53E59"/>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6CC"/>
    <w:rPr>
      <w:color w:val="0563C1"/>
      <w:u w:val="single"/>
    </w:rPr>
  </w:style>
  <w:style w:type="paragraph" w:styleId="ListParagraph">
    <w:name w:val="List Paragraph"/>
    <w:basedOn w:val="Normal"/>
    <w:uiPriority w:val="34"/>
    <w:qFormat/>
    <w:rsid w:val="009F16CC"/>
    <w:pPr>
      <w:spacing w:after="200" w:line="276" w:lineRule="auto"/>
      <w:ind w:left="720"/>
      <w:contextualSpacing/>
    </w:pPr>
  </w:style>
  <w:style w:type="table" w:styleId="TableGrid">
    <w:name w:val="Table Grid"/>
    <w:basedOn w:val="TableNormal"/>
    <w:uiPriority w:val="39"/>
    <w:rsid w:val="0015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93"/>
    <w:rPr>
      <w:sz w:val="16"/>
      <w:szCs w:val="16"/>
    </w:rPr>
  </w:style>
  <w:style w:type="paragraph" w:styleId="CommentText">
    <w:name w:val="annotation text"/>
    <w:basedOn w:val="Normal"/>
    <w:link w:val="CommentTextChar"/>
    <w:uiPriority w:val="99"/>
    <w:semiHidden/>
    <w:unhideWhenUsed/>
    <w:rsid w:val="00963093"/>
    <w:rPr>
      <w:sz w:val="20"/>
      <w:szCs w:val="20"/>
    </w:rPr>
  </w:style>
  <w:style w:type="character" w:customStyle="1" w:styleId="CommentTextChar">
    <w:name w:val="Comment Text Char"/>
    <w:basedOn w:val="DefaultParagraphFont"/>
    <w:link w:val="CommentText"/>
    <w:uiPriority w:val="99"/>
    <w:semiHidden/>
    <w:rsid w:val="009630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3093"/>
    <w:rPr>
      <w:b/>
      <w:bCs/>
    </w:rPr>
  </w:style>
  <w:style w:type="character" w:customStyle="1" w:styleId="CommentSubjectChar">
    <w:name w:val="Comment Subject Char"/>
    <w:basedOn w:val="CommentTextChar"/>
    <w:link w:val="CommentSubject"/>
    <w:uiPriority w:val="99"/>
    <w:semiHidden/>
    <w:rsid w:val="00963093"/>
    <w:rPr>
      <w:rFonts w:ascii="Calibri" w:hAnsi="Calibri" w:cs="Times New Roman"/>
      <w:b/>
      <w:bCs/>
      <w:sz w:val="20"/>
      <w:szCs w:val="20"/>
    </w:rPr>
  </w:style>
  <w:style w:type="paragraph" w:styleId="BalloonText">
    <w:name w:val="Balloon Text"/>
    <w:basedOn w:val="Normal"/>
    <w:link w:val="BalloonTextChar"/>
    <w:uiPriority w:val="99"/>
    <w:semiHidden/>
    <w:unhideWhenUsed/>
    <w:rsid w:val="00963093"/>
    <w:rPr>
      <w:rFonts w:ascii="Tahoma" w:hAnsi="Tahoma" w:cs="Tahoma"/>
      <w:sz w:val="16"/>
      <w:szCs w:val="16"/>
    </w:rPr>
  </w:style>
  <w:style w:type="character" w:customStyle="1" w:styleId="BalloonTextChar">
    <w:name w:val="Balloon Text Char"/>
    <w:basedOn w:val="DefaultParagraphFont"/>
    <w:link w:val="BalloonText"/>
    <w:uiPriority w:val="99"/>
    <w:semiHidden/>
    <w:rsid w:val="00963093"/>
    <w:rPr>
      <w:rFonts w:ascii="Tahoma" w:hAnsi="Tahoma" w:cs="Tahoma"/>
      <w:sz w:val="16"/>
      <w:szCs w:val="16"/>
    </w:rPr>
  </w:style>
  <w:style w:type="paragraph" w:customStyle="1" w:styleId="xmsonormal">
    <w:name w:val="x_msonormal"/>
    <w:basedOn w:val="Normal"/>
    <w:rsid w:val="001D412F"/>
    <w:rPr>
      <w:rFonts w:ascii="Times New Roman" w:hAnsi="Times New Roman"/>
      <w:sz w:val="24"/>
      <w:szCs w:val="24"/>
      <w:lang w:eastAsia="en-GB"/>
    </w:rPr>
  </w:style>
  <w:style w:type="paragraph" w:styleId="NoSpacing">
    <w:name w:val="No Spacing"/>
    <w:uiPriority w:val="1"/>
    <w:qFormat/>
    <w:rsid w:val="008E6D77"/>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F53E5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53E59"/>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F53E59"/>
    <w:rPr>
      <w:b/>
      <w:bCs/>
    </w:rPr>
  </w:style>
  <w:style w:type="character" w:styleId="FollowedHyperlink">
    <w:name w:val="FollowedHyperlink"/>
    <w:basedOn w:val="DefaultParagraphFont"/>
    <w:uiPriority w:val="99"/>
    <w:semiHidden/>
    <w:unhideWhenUsed/>
    <w:rsid w:val="00B66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5155">
      <w:bodyDiv w:val="1"/>
      <w:marLeft w:val="0"/>
      <w:marRight w:val="0"/>
      <w:marTop w:val="0"/>
      <w:marBottom w:val="0"/>
      <w:divBdr>
        <w:top w:val="none" w:sz="0" w:space="0" w:color="auto"/>
        <w:left w:val="none" w:sz="0" w:space="0" w:color="auto"/>
        <w:bottom w:val="none" w:sz="0" w:space="0" w:color="auto"/>
        <w:right w:val="none" w:sz="0" w:space="0" w:color="auto"/>
      </w:divBdr>
    </w:div>
    <w:div w:id="434255745">
      <w:bodyDiv w:val="1"/>
      <w:marLeft w:val="0"/>
      <w:marRight w:val="0"/>
      <w:marTop w:val="0"/>
      <w:marBottom w:val="0"/>
      <w:divBdr>
        <w:top w:val="none" w:sz="0" w:space="0" w:color="auto"/>
        <w:left w:val="none" w:sz="0" w:space="0" w:color="auto"/>
        <w:bottom w:val="none" w:sz="0" w:space="0" w:color="auto"/>
        <w:right w:val="none" w:sz="0" w:space="0" w:color="auto"/>
      </w:divBdr>
    </w:div>
    <w:div w:id="551767665">
      <w:bodyDiv w:val="1"/>
      <w:marLeft w:val="0"/>
      <w:marRight w:val="0"/>
      <w:marTop w:val="0"/>
      <w:marBottom w:val="0"/>
      <w:divBdr>
        <w:top w:val="none" w:sz="0" w:space="0" w:color="auto"/>
        <w:left w:val="none" w:sz="0" w:space="0" w:color="auto"/>
        <w:bottom w:val="none" w:sz="0" w:space="0" w:color="auto"/>
        <w:right w:val="none" w:sz="0" w:space="0" w:color="auto"/>
      </w:divBdr>
    </w:div>
    <w:div w:id="567883120">
      <w:bodyDiv w:val="1"/>
      <w:marLeft w:val="0"/>
      <w:marRight w:val="0"/>
      <w:marTop w:val="0"/>
      <w:marBottom w:val="0"/>
      <w:divBdr>
        <w:top w:val="none" w:sz="0" w:space="0" w:color="auto"/>
        <w:left w:val="none" w:sz="0" w:space="0" w:color="auto"/>
        <w:bottom w:val="none" w:sz="0" w:space="0" w:color="auto"/>
        <w:right w:val="none" w:sz="0" w:space="0" w:color="auto"/>
      </w:divBdr>
    </w:div>
    <w:div w:id="665936029">
      <w:bodyDiv w:val="1"/>
      <w:marLeft w:val="0"/>
      <w:marRight w:val="0"/>
      <w:marTop w:val="0"/>
      <w:marBottom w:val="0"/>
      <w:divBdr>
        <w:top w:val="none" w:sz="0" w:space="0" w:color="auto"/>
        <w:left w:val="none" w:sz="0" w:space="0" w:color="auto"/>
        <w:bottom w:val="none" w:sz="0" w:space="0" w:color="auto"/>
        <w:right w:val="none" w:sz="0" w:space="0" w:color="auto"/>
      </w:divBdr>
    </w:div>
    <w:div w:id="1653556469">
      <w:bodyDiv w:val="1"/>
      <w:marLeft w:val="0"/>
      <w:marRight w:val="0"/>
      <w:marTop w:val="0"/>
      <w:marBottom w:val="0"/>
      <w:divBdr>
        <w:top w:val="none" w:sz="0" w:space="0" w:color="auto"/>
        <w:left w:val="none" w:sz="0" w:space="0" w:color="auto"/>
        <w:bottom w:val="none" w:sz="0" w:space="0" w:color="auto"/>
        <w:right w:val="none" w:sz="0" w:space="0" w:color="auto"/>
      </w:divBdr>
      <w:divsChild>
        <w:div w:id="1662343020">
          <w:marLeft w:val="0"/>
          <w:marRight w:val="0"/>
          <w:marTop w:val="0"/>
          <w:marBottom w:val="0"/>
          <w:divBdr>
            <w:top w:val="none" w:sz="0" w:space="0" w:color="auto"/>
            <w:left w:val="none" w:sz="0" w:space="0" w:color="auto"/>
            <w:bottom w:val="none" w:sz="0" w:space="0" w:color="auto"/>
            <w:right w:val="none" w:sz="0" w:space="0" w:color="auto"/>
          </w:divBdr>
          <w:divsChild>
            <w:div w:id="816066496">
              <w:marLeft w:val="0"/>
              <w:marRight w:val="0"/>
              <w:marTop w:val="0"/>
              <w:marBottom w:val="0"/>
              <w:divBdr>
                <w:top w:val="none" w:sz="0" w:space="0" w:color="auto"/>
                <w:left w:val="none" w:sz="0" w:space="0" w:color="auto"/>
                <w:bottom w:val="none" w:sz="0" w:space="0" w:color="auto"/>
                <w:right w:val="none" w:sz="0" w:space="0" w:color="auto"/>
              </w:divBdr>
              <w:divsChild>
                <w:div w:id="799304522">
                  <w:marLeft w:val="0"/>
                  <w:marRight w:val="0"/>
                  <w:marTop w:val="0"/>
                  <w:marBottom w:val="0"/>
                  <w:divBdr>
                    <w:top w:val="none" w:sz="0" w:space="0" w:color="auto"/>
                    <w:left w:val="none" w:sz="0" w:space="0" w:color="auto"/>
                    <w:bottom w:val="none" w:sz="0" w:space="0" w:color="auto"/>
                    <w:right w:val="none" w:sz="0" w:space="0" w:color="auto"/>
                  </w:divBdr>
                  <w:divsChild>
                    <w:div w:id="1579174912">
                      <w:marLeft w:val="0"/>
                      <w:marRight w:val="0"/>
                      <w:marTop w:val="100"/>
                      <w:marBottom w:val="100"/>
                      <w:divBdr>
                        <w:top w:val="none" w:sz="0" w:space="0" w:color="auto"/>
                        <w:left w:val="none" w:sz="0" w:space="0" w:color="auto"/>
                        <w:bottom w:val="none" w:sz="0" w:space="0" w:color="auto"/>
                        <w:right w:val="none" w:sz="0" w:space="0" w:color="auto"/>
                      </w:divBdr>
                      <w:divsChild>
                        <w:div w:id="535778406">
                          <w:marLeft w:val="0"/>
                          <w:marRight w:val="0"/>
                          <w:marTop w:val="0"/>
                          <w:marBottom w:val="0"/>
                          <w:divBdr>
                            <w:top w:val="none" w:sz="0" w:space="0" w:color="auto"/>
                            <w:left w:val="none" w:sz="0" w:space="0" w:color="auto"/>
                            <w:bottom w:val="none" w:sz="0" w:space="0" w:color="auto"/>
                            <w:right w:val="none" w:sz="0" w:space="0" w:color="auto"/>
                          </w:divBdr>
                          <w:divsChild>
                            <w:div w:id="1168599965">
                              <w:marLeft w:val="0"/>
                              <w:marRight w:val="0"/>
                              <w:marTop w:val="0"/>
                              <w:marBottom w:val="0"/>
                              <w:divBdr>
                                <w:top w:val="none" w:sz="0" w:space="0" w:color="auto"/>
                                <w:left w:val="none" w:sz="0" w:space="0" w:color="auto"/>
                                <w:bottom w:val="none" w:sz="0" w:space="0" w:color="auto"/>
                                <w:right w:val="none" w:sz="0" w:space="0" w:color="auto"/>
                              </w:divBdr>
                              <w:divsChild>
                                <w:div w:id="199780512">
                                  <w:marLeft w:val="0"/>
                                  <w:marRight w:val="0"/>
                                  <w:marTop w:val="0"/>
                                  <w:marBottom w:val="0"/>
                                  <w:divBdr>
                                    <w:top w:val="none" w:sz="0" w:space="0" w:color="auto"/>
                                    <w:left w:val="none" w:sz="0" w:space="0" w:color="auto"/>
                                    <w:bottom w:val="none" w:sz="0" w:space="0" w:color="auto"/>
                                    <w:right w:val="none" w:sz="0" w:space="0" w:color="auto"/>
                                  </w:divBdr>
                                </w:div>
                                <w:div w:id="1764299524">
                                  <w:marLeft w:val="0"/>
                                  <w:marRight w:val="0"/>
                                  <w:marTop w:val="0"/>
                                  <w:marBottom w:val="0"/>
                                  <w:divBdr>
                                    <w:top w:val="none" w:sz="0" w:space="0" w:color="auto"/>
                                    <w:left w:val="none" w:sz="0" w:space="0" w:color="auto"/>
                                    <w:bottom w:val="none" w:sz="0" w:space="0" w:color="auto"/>
                                    <w:right w:val="none" w:sz="0" w:space="0" w:color="auto"/>
                                  </w:divBdr>
                                </w:div>
                                <w:div w:id="98834848">
                                  <w:marLeft w:val="0"/>
                                  <w:marRight w:val="0"/>
                                  <w:marTop w:val="0"/>
                                  <w:marBottom w:val="0"/>
                                  <w:divBdr>
                                    <w:top w:val="none" w:sz="0" w:space="0" w:color="auto"/>
                                    <w:left w:val="none" w:sz="0" w:space="0" w:color="auto"/>
                                    <w:bottom w:val="none" w:sz="0" w:space="0" w:color="auto"/>
                                    <w:right w:val="none" w:sz="0" w:space="0" w:color="auto"/>
                                  </w:divBdr>
                                </w:div>
                                <w:div w:id="335233098">
                                  <w:marLeft w:val="0"/>
                                  <w:marRight w:val="0"/>
                                  <w:marTop w:val="0"/>
                                  <w:marBottom w:val="0"/>
                                  <w:divBdr>
                                    <w:top w:val="none" w:sz="0" w:space="0" w:color="auto"/>
                                    <w:left w:val="none" w:sz="0" w:space="0" w:color="auto"/>
                                    <w:bottom w:val="none" w:sz="0" w:space="0" w:color="auto"/>
                                    <w:right w:val="none" w:sz="0" w:space="0" w:color="auto"/>
                                  </w:divBdr>
                                </w:div>
                                <w:div w:id="1899246123">
                                  <w:marLeft w:val="0"/>
                                  <w:marRight w:val="0"/>
                                  <w:marTop w:val="0"/>
                                  <w:marBottom w:val="0"/>
                                  <w:divBdr>
                                    <w:top w:val="none" w:sz="0" w:space="0" w:color="auto"/>
                                    <w:left w:val="none" w:sz="0" w:space="0" w:color="auto"/>
                                    <w:bottom w:val="none" w:sz="0" w:space="0" w:color="auto"/>
                                    <w:right w:val="none" w:sz="0" w:space="0" w:color="auto"/>
                                  </w:divBdr>
                                </w:div>
                                <w:div w:id="936133650">
                                  <w:marLeft w:val="0"/>
                                  <w:marRight w:val="0"/>
                                  <w:marTop w:val="0"/>
                                  <w:marBottom w:val="0"/>
                                  <w:divBdr>
                                    <w:top w:val="none" w:sz="0" w:space="0" w:color="auto"/>
                                    <w:left w:val="none" w:sz="0" w:space="0" w:color="auto"/>
                                    <w:bottom w:val="none" w:sz="0" w:space="0" w:color="auto"/>
                                    <w:right w:val="none" w:sz="0" w:space="0" w:color="auto"/>
                                  </w:divBdr>
                                </w:div>
                                <w:div w:id="200749641">
                                  <w:marLeft w:val="0"/>
                                  <w:marRight w:val="0"/>
                                  <w:marTop w:val="0"/>
                                  <w:marBottom w:val="0"/>
                                  <w:divBdr>
                                    <w:top w:val="none" w:sz="0" w:space="0" w:color="auto"/>
                                    <w:left w:val="none" w:sz="0" w:space="0" w:color="auto"/>
                                    <w:bottom w:val="none" w:sz="0" w:space="0" w:color="auto"/>
                                    <w:right w:val="none" w:sz="0" w:space="0" w:color="auto"/>
                                  </w:divBdr>
                                </w:div>
                                <w:div w:id="10254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400718">
      <w:bodyDiv w:val="1"/>
      <w:marLeft w:val="0"/>
      <w:marRight w:val="0"/>
      <w:marTop w:val="0"/>
      <w:marBottom w:val="0"/>
      <w:divBdr>
        <w:top w:val="none" w:sz="0" w:space="0" w:color="auto"/>
        <w:left w:val="none" w:sz="0" w:space="0" w:color="auto"/>
        <w:bottom w:val="none" w:sz="0" w:space="0" w:color="auto"/>
        <w:right w:val="none" w:sz="0" w:space="0" w:color="auto"/>
      </w:divBdr>
    </w:div>
    <w:div w:id="1744526753">
      <w:bodyDiv w:val="1"/>
      <w:marLeft w:val="0"/>
      <w:marRight w:val="0"/>
      <w:marTop w:val="0"/>
      <w:marBottom w:val="0"/>
      <w:divBdr>
        <w:top w:val="none" w:sz="0" w:space="0" w:color="auto"/>
        <w:left w:val="none" w:sz="0" w:space="0" w:color="auto"/>
        <w:bottom w:val="none" w:sz="0" w:space="0" w:color="auto"/>
        <w:right w:val="none" w:sz="0" w:space="0" w:color="auto"/>
      </w:divBdr>
    </w:div>
    <w:div w:id="19595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csas.org.uk" TargetMode="External"/><Relationship Id="rId18" Type="http://schemas.openxmlformats.org/officeDocument/2006/relationships/hyperlink" Target="mailto:info@sussexstalkingsupport.co.uk" TargetMode="External"/><Relationship Id="rId26" Type="http://schemas.openxmlformats.org/officeDocument/2006/relationships/package" Target="embeddings/Microsoft_Word_Document1.docx"/><Relationship Id="rId39" Type="http://schemas.openxmlformats.org/officeDocument/2006/relationships/theme" Target="theme/theme1.xml"/><Relationship Id="rId21" Type="http://schemas.openxmlformats.org/officeDocument/2006/relationships/hyperlink" Target="mailto:Philip.tremewan@secamb.nhs.uk" TargetMode="External"/><Relationship Id="rId34" Type="http://schemas.openxmlformats.org/officeDocument/2006/relationships/hyperlink" Target="https://rightsofwomen.org.uk/get-information/family-law/coronavirus-and-child-contact-arrangements/" TargetMode="External"/><Relationship Id="rId7" Type="http://schemas.openxmlformats.org/officeDocument/2006/relationships/hyperlink" Target="https://survivorsnetwork.org.uk/covid-19-update-26-03/" TargetMode="External"/><Relationship Id="rId12" Type="http://schemas.openxmlformats.org/officeDocument/2006/relationships/hyperlink" Target="https://rapecrisis.org.uk/" TargetMode="External"/><Relationship Id="rId17" Type="http://schemas.openxmlformats.org/officeDocument/2006/relationships/hyperlink" Target="mailto:info@veritas-justice.co.uk" TargetMode="External"/><Relationship Id="rId25" Type="http://schemas.openxmlformats.org/officeDocument/2006/relationships/image" Target="media/image2.emf"/><Relationship Id="rId33" Type="http://schemas.openxmlformats.org/officeDocument/2006/relationships/hyperlink" Target="http://www.safelives.org.uk/sites/default/files/resources/Safety%20planning%20guide%2C%20victims%20and%20survivors%2C%20COVID-19.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brightonoasisproject.co.uk" TargetMode="External"/><Relationship Id="rId20" Type="http://schemas.openxmlformats.org/officeDocument/2006/relationships/hyperlink" Target="mailto:Safeguarding@secamb.nhs.uk" TargetMode="External"/><Relationship Id="rId29" Type="http://schemas.openxmlformats.org/officeDocument/2006/relationships/hyperlink" Target="http://safelives.org.uk/news-views/domestic-abuse-and-covid-19" TargetMode="External"/><Relationship Id="rId1" Type="http://schemas.openxmlformats.org/officeDocument/2006/relationships/customXml" Target="../customXml/item1.xml"/><Relationship Id="rId6" Type="http://schemas.openxmlformats.org/officeDocument/2006/relationships/hyperlink" Target="https://www.riseuk.org.uk/news/2020/update-to-the-running-of-our-services" TargetMode="External"/><Relationship Id="rId11" Type="http://schemas.openxmlformats.org/officeDocument/2006/relationships/hyperlink" Target="mailto:help@survivorsnetwork.org.uk" TargetMode="External"/><Relationship Id="rId24" Type="http://schemas.openxmlformats.org/officeDocument/2006/relationships/hyperlink" Target="mailto:Sally.Kendal@brighton-hove.gov.uk" TargetMode="External"/><Relationship Id="rId32" Type="http://schemas.openxmlformats.org/officeDocument/2006/relationships/hyperlink" Target="https://gbr01.safelinks.protection.outlook.com/?url=https%3A%2F%2Fwww.gov.uk%2Fgovernment%2Fpublications%2Fcovid-19-guidance-for-domestic-abuse-safe-accommodation-provision&amp;data=02%7C01%7CMiranda.Abrey%40communities.gov.uk%7C3b894dd5497c446c673408d7cf39e6ef%7Cbf3468109c7d43dea87224a2ef3995a8%7C0%7C0%7C637205719894992722&amp;sdata=RiVZvnHzrFlvynuq86S9lS3rvRi4wF9jRsX9CpLHknA%3D&amp;reserved=0" TargetMode="External"/><Relationship Id="rId37" Type="http://schemas.openxmlformats.org/officeDocument/2006/relationships/hyperlink" Target="mailto:Natasha.Gamble@eastsussex.gov.uk" TargetMode="External"/><Relationship Id="rId5" Type="http://schemas.openxmlformats.org/officeDocument/2006/relationships/webSettings" Target="webSettings.xml"/><Relationship Id="rId15" Type="http://schemas.openxmlformats.org/officeDocument/2006/relationships/hyperlink" Target="mailto:admin@mkcharity.org" TargetMode="External"/><Relationship Id="rId23" Type="http://schemas.openxmlformats.org/officeDocument/2006/relationships/package" Target="embeddings/Microsoft_Word_Document.docx"/><Relationship Id="rId28" Type="http://schemas.openxmlformats.org/officeDocument/2006/relationships/hyperlink" Target="https://www.bhscp.org.uk/" TargetMode="External"/><Relationship Id="rId36" Type="http://schemas.openxmlformats.org/officeDocument/2006/relationships/hyperlink" Target="mailto:rose.hawkins@brighton-hove.gov.uk" TargetMode="External"/><Relationship Id="rId10" Type="http://schemas.openxmlformats.org/officeDocument/2006/relationships/hyperlink" Target="mailto:Sussexhateincidentreport@victimsupport.org.uk" TargetMode="External"/><Relationship Id="rId19" Type="http://schemas.openxmlformats.org/officeDocument/2006/relationships/hyperlink" Target="mailto:Secamb.safeguarding@nhs.net" TargetMode="External"/><Relationship Id="rId31" Type="http://schemas.openxmlformats.org/officeDocument/2006/relationships/hyperlink" Target="https://www.sussex.police.uk/police-forces/sussex-police/areas/campaigns/campaigns/coronavirus-our-response/" TargetMode="External"/><Relationship Id="rId4" Type="http://schemas.openxmlformats.org/officeDocument/2006/relationships/settings" Target="settings.xml"/><Relationship Id="rId9" Type="http://schemas.openxmlformats.org/officeDocument/2006/relationships/hyperlink" Target="mailto:Shorehamvcu@victimsupport.org.uk" TargetMode="External"/><Relationship Id="rId14" Type="http://schemas.openxmlformats.org/officeDocument/2006/relationships/hyperlink" Target="https://rapecrisis.org.uk/" TargetMode="External"/><Relationship Id="rId22" Type="http://schemas.openxmlformats.org/officeDocument/2006/relationships/image" Target="media/image1.emf"/><Relationship Id="rId27" Type="http://schemas.openxmlformats.org/officeDocument/2006/relationships/hyperlink" Target="mailto:Anna.Gianfrancesco@brighton-hove.gov.uk" TargetMode="External"/><Relationship Id="rId30" Type="http://schemas.openxmlformats.org/officeDocument/2006/relationships/hyperlink" Target="https://www.womensaid.org.uk/covid-19-coronavirus-safety-advice-for-survivors/" TargetMode="External"/><Relationship Id="rId35" Type="http://schemas.openxmlformats.org/officeDocument/2006/relationships/hyperlink" Target="http://safelives.org.uk/sites/default/files/resources/Marac%20guidance%20-%20COVID%2019.pdf" TargetMode="External"/><Relationship Id="rId8" Type="http://schemas.openxmlformats.org/officeDocument/2006/relationships/hyperlink" Target="mailto:Nicola.Spiers@eastsussex.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E5B1-EDE5-412F-AE7A-DBC7ADCB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Hawkins</dc:creator>
  <cp:lastModifiedBy>David Hunt</cp:lastModifiedBy>
  <cp:revision>2</cp:revision>
  <dcterms:created xsi:type="dcterms:W3CDTF">2020-04-03T05:36:00Z</dcterms:created>
  <dcterms:modified xsi:type="dcterms:W3CDTF">2020-04-03T05:36:00Z</dcterms:modified>
</cp:coreProperties>
</file>